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6E" w:rsidRDefault="007C2475" w:rsidP="00B36A6E">
      <w:pPr>
        <w:jc w:val="center"/>
        <w:rPr>
          <w:rFonts w:ascii="Century Schoolbook" w:hAnsi="Century Schoolbook"/>
          <w:b/>
        </w:rPr>
      </w:pPr>
      <w:bookmarkStart w:id="0" w:name="_GoBack"/>
      <w:bookmarkEnd w:id="0"/>
      <w:r>
        <w:rPr>
          <w:rFonts w:ascii="Century Schoolbook" w:hAnsi="Century Schoolbook"/>
          <w:b/>
        </w:rPr>
        <w:t xml:space="preserve">  </w:t>
      </w:r>
      <w:r w:rsidR="008D725C">
        <w:rPr>
          <w:rFonts w:ascii="Century Schoolbook" w:hAnsi="Century Schoolbook"/>
          <w:b/>
        </w:rPr>
        <w:t xml:space="preserve"> </w:t>
      </w:r>
      <w:r w:rsidR="00133801">
        <w:rPr>
          <w:rFonts w:ascii="Century Schoolbook" w:hAnsi="Century Schoolbook"/>
          <w:b/>
        </w:rPr>
        <w:t xml:space="preserve"> </w:t>
      </w:r>
      <w:r w:rsidR="00B36A6E">
        <w:rPr>
          <w:rFonts w:ascii="Century Schoolbook" w:hAnsi="Century Schoolbook"/>
          <w:b/>
          <w:noProof/>
        </w:rPr>
        <w:drawing>
          <wp:inline distT="0" distB="0" distL="0" distR="0" wp14:anchorId="6C1026E5" wp14:editId="42B10F22">
            <wp:extent cx="2400300" cy="1841194"/>
            <wp:effectExtent l="0" t="0" r="0" b="6985"/>
            <wp:docPr id="1" name="Picture 1" descr="F:\Millvale\Common\NHCO Logos\NHCO 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illvale\Common\NHCO Logos\NHCO B-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4825" cy="1844665"/>
                    </a:xfrm>
                    <a:prstGeom prst="rect">
                      <a:avLst/>
                    </a:prstGeom>
                    <a:noFill/>
                    <a:ln>
                      <a:noFill/>
                    </a:ln>
                  </pic:spPr>
                </pic:pic>
              </a:graphicData>
            </a:graphic>
          </wp:inline>
        </w:drawing>
      </w:r>
    </w:p>
    <w:p w:rsidR="00B36A6E" w:rsidRDefault="00B36A6E" w:rsidP="00B36A6E">
      <w:pPr>
        <w:jc w:val="center"/>
        <w:rPr>
          <w:rFonts w:ascii="Century Schoolbook" w:hAnsi="Century Schoolbook"/>
          <w:b/>
        </w:rPr>
      </w:pPr>
    </w:p>
    <w:p w:rsidR="00B36A6E" w:rsidRDefault="00B36A6E" w:rsidP="00B36A6E">
      <w:pPr>
        <w:jc w:val="center"/>
        <w:rPr>
          <w:rFonts w:ascii="Century Schoolbook" w:hAnsi="Century Schoolbook"/>
          <w:b/>
          <w:sz w:val="72"/>
          <w:szCs w:val="72"/>
        </w:rPr>
      </w:pPr>
      <w:r>
        <w:rPr>
          <w:rFonts w:ascii="Century Schoolbook" w:hAnsi="Century Schoolbook"/>
          <w:b/>
          <w:sz w:val="72"/>
          <w:szCs w:val="72"/>
        </w:rPr>
        <w:t>Volunteer Handbook</w:t>
      </w:r>
    </w:p>
    <w:p w:rsidR="002E0AFF" w:rsidRDefault="002E0AFF">
      <w:pPr>
        <w:rPr>
          <w:rFonts w:ascii="Century Schoolbook" w:hAnsi="Century Schoolbook"/>
          <w:b/>
        </w:rPr>
      </w:pPr>
    </w:p>
    <w:p w:rsidR="00AC50C6" w:rsidRDefault="00AC50C6">
      <w:pPr>
        <w:rPr>
          <w:rFonts w:ascii="Century Schoolbook" w:hAnsi="Century Schoolbook"/>
          <w:b/>
        </w:rPr>
      </w:pPr>
    </w:p>
    <w:p w:rsidR="00AC50C6" w:rsidRDefault="00AC50C6">
      <w:pPr>
        <w:rPr>
          <w:rFonts w:ascii="Century Schoolbook" w:hAnsi="Century Schoolbook"/>
          <w:b/>
        </w:rPr>
      </w:pPr>
    </w:p>
    <w:p w:rsidR="00AC50C6" w:rsidRDefault="00AC50C6">
      <w:pPr>
        <w:rPr>
          <w:rFonts w:ascii="Century Schoolbook" w:hAnsi="Century Schoolbook"/>
          <w:b/>
        </w:rPr>
      </w:pPr>
    </w:p>
    <w:p w:rsidR="00AC50C6" w:rsidRDefault="00AC50C6">
      <w:pPr>
        <w:rPr>
          <w:rFonts w:ascii="Century Schoolbook" w:hAnsi="Century Schoolbook"/>
          <w:b/>
        </w:rPr>
      </w:pPr>
    </w:p>
    <w:p w:rsidR="00AC50C6" w:rsidRDefault="00AC50C6">
      <w:pPr>
        <w:rPr>
          <w:rFonts w:ascii="Century Schoolbook" w:hAnsi="Century Schoolbook"/>
          <w:b/>
        </w:rPr>
      </w:pPr>
    </w:p>
    <w:p w:rsidR="00AC50C6" w:rsidRDefault="00AC50C6">
      <w:pPr>
        <w:rPr>
          <w:rFonts w:ascii="Century Schoolbook" w:hAnsi="Century Schoolbook"/>
          <w:b/>
        </w:rPr>
      </w:pPr>
    </w:p>
    <w:p w:rsidR="00AC50C6" w:rsidRDefault="00AC50C6">
      <w:pPr>
        <w:rPr>
          <w:rFonts w:ascii="Century Schoolbook" w:hAnsi="Century Schoolbook"/>
          <w:b/>
        </w:rPr>
      </w:pPr>
    </w:p>
    <w:p w:rsidR="00AC50C6" w:rsidRDefault="00AC50C6">
      <w:pPr>
        <w:rPr>
          <w:rFonts w:ascii="Century Schoolbook" w:hAnsi="Century Schoolbook"/>
          <w:b/>
        </w:rPr>
      </w:pPr>
    </w:p>
    <w:p w:rsidR="00AC50C6" w:rsidRDefault="00AC50C6">
      <w:pPr>
        <w:rPr>
          <w:rFonts w:ascii="Century Schoolbook" w:hAnsi="Century Schoolbook"/>
          <w:b/>
        </w:rPr>
      </w:pPr>
    </w:p>
    <w:p w:rsidR="00AC50C6" w:rsidRDefault="00AC50C6">
      <w:pPr>
        <w:rPr>
          <w:rFonts w:ascii="Century Schoolbook" w:hAnsi="Century Schoolbook"/>
          <w:b/>
        </w:rPr>
      </w:pPr>
    </w:p>
    <w:p w:rsidR="00AC50C6" w:rsidRDefault="00AC50C6">
      <w:pPr>
        <w:rPr>
          <w:rFonts w:ascii="Century Schoolbook" w:hAnsi="Century Schoolbook"/>
          <w:b/>
        </w:rPr>
      </w:pPr>
    </w:p>
    <w:p w:rsidR="00AC50C6" w:rsidRDefault="00AC50C6">
      <w:pPr>
        <w:rPr>
          <w:rFonts w:ascii="Century Schoolbook" w:hAnsi="Century Schoolbook"/>
          <w:b/>
        </w:rPr>
      </w:pPr>
    </w:p>
    <w:p w:rsidR="00AC50C6" w:rsidRDefault="00AC50C6">
      <w:pPr>
        <w:rPr>
          <w:rFonts w:ascii="Century Schoolbook" w:hAnsi="Century Schoolbook"/>
          <w:b/>
        </w:rPr>
      </w:pPr>
    </w:p>
    <w:p w:rsidR="00AC50C6" w:rsidRDefault="00DC14E1" w:rsidP="00256879">
      <w:pPr>
        <w:jc w:val="center"/>
        <w:rPr>
          <w:rFonts w:ascii="Century Schoolbook" w:hAnsi="Century Schoolbook"/>
          <w:b/>
        </w:rPr>
      </w:pPr>
      <w:r>
        <w:rPr>
          <w:rFonts w:ascii="Century Schoolbook" w:hAnsi="Century Schoolbook"/>
          <w:b/>
        </w:rPr>
        <w:t xml:space="preserve">Issued </w:t>
      </w:r>
      <w:r w:rsidR="00FB69C9">
        <w:rPr>
          <w:rFonts w:ascii="Century Schoolbook" w:hAnsi="Century Schoolbook"/>
          <w:b/>
        </w:rPr>
        <w:t>March 2023</w:t>
      </w:r>
    </w:p>
    <w:p w:rsidR="00725AFD" w:rsidRDefault="00725AFD">
      <w:pPr>
        <w:rPr>
          <w:rFonts w:ascii="Century Schoolbook" w:hAnsi="Century Schoolbook"/>
          <w:b/>
          <w:sz w:val="32"/>
          <w:szCs w:val="32"/>
        </w:rPr>
      </w:pPr>
      <w:r w:rsidRPr="00AC50C6">
        <w:rPr>
          <w:rFonts w:ascii="Century Schoolbook" w:hAnsi="Century Schoolbook"/>
          <w:b/>
          <w:sz w:val="32"/>
          <w:szCs w:val="32"/>
        </w:rPr>
        <w:lastRenderedPageBreak/>
        <w:t>Table of Contents</w:t>
      </w:r>
    </w:p>
    <w:p w:rsidR="00A31E9C" w:rsidRDefault="00A31E9C">
      <w:pPr>
        <w:rPr>
          <w:rFonts w:ascii="Century Schoolbook" w:hAnsi="Century Schoolbook"/>
          <w:b/>
          <w:sz w:val="32"/>
          <w:szCs w:val="32"/>
        </w:rPr>
      </w:pPr>
    </w:p>
    <w:p w:rsidR="00F40F2A" w:rsidRDefault="00F40F2A">
      <w:pPr>
        <w:rPr>
          <w:rFonts w:ascii="Century Schoolbook" w:hAnsi="Century Schoolbook"/>
          <w:b/>
          <w:sz w:val="32"/>
          <w:szCs w:val="32"/>
        </w:rPr>
      </w:pPr>
    </w:p>
    <w:p w:rsidR="002E0AFF" w:rsidRDefault="009A6E92" w:rsidP="0029384B">
      <w:pPr>
        <w:rPr>
          <w:rFonts w:ascii="Century Schoolbook" w:hAnsi="Century Schoolbook"/>
          <w:b/>
          <w:sz w:val="22"/>
          <w:szCs w:val="22"/>
        </w:rPr>
      </w:pPr>
      <w:r>
        <w:rPr>
          <w:rFonts w:ascii="Century Schoolbook" w:hAnsi="Century Schoolbook"/>
          <w:b/>
          <w:sz w:val="22"/>
          <w:szCs w:val="22"/>
        </w:rPr>
        <w:t>Welcome &amp; Introduction</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sidR="00F40F2A">
        <w:rPr>
          <w:rFonts w:ascii="Century Schoolbook" w:hAnsi="Century Schoolbook"/>
          <w:b/>
          <w:sz w:val="22"/>
          <w:szCs w:val="22"/>
        </w:rPr>
        <w:t>Page 3</w:t>
      </w:r>
    </w:p>
    <w:p w:rsidR="009A6E92" w:rsidRDefault="00F40F2A" w:rsidP="0029384B">
      <w:pPr>
        <w:rPr>
          <w:rFonts w:ascii="Century Schoolbook" w:hAnsi="Century Schoolbook"/>
          <w:b/>
          <w:sz w:val="22"/>
          <w:szCs w:val="22"/>
        </w:rPr>
      </w:pPr>
      <w:r>
        <w:rPr>
          <w:rFonts w:ascii="Century Schoolbook" w:hAnsi="Century Schoolbook"/>
          <w:b/>
          <w:sz w:val="22"/>
          <w:szCs w:val="22"/>
        </w:rPr>
        <w:t>Mission, Vision and Values</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4</w:t>
      </w:r>
    </w:p>
    <w:p w:rsidR="009A6E92" w:rsidRDefault="009A6E92" w:rsidP="0029384B">
      <w:pPr>
        <w:rPr>
          <w:rFonts w:ascii="Century Schoolbook" w:hAnsi="Century Schoolbook"/>
          <w:b/>
          <w:sz w:val="22"/>
          <w:szCs w:val="22"/>
        </w:rPr>
      </w:pPr>
      <w:r>
        <w:rPr>
          <w:rFonts w:ascii="Century Schoolbook" w:hAnsi="Century Schoolbook"/>
          <w:b/>
          <w:sz w:val="22"/>
          <w:szCs w:val="22"/>
        </w:rPr>
        <w:t>I</w:t>
      </w:r>
      <w:r w:rsidR="00DC14E1">
        <w:rPr>
          <w:rFonts w:ascii="Century Schoolbook" w:hAnsi="Century Schoolbook"/>
          <w:b/>
          <w:sz w:val="22"/>
          <w:szCs w:val="22"/>
        </w:rPr>
        <w:t>mportance of Volunteers</w:t>
      </w:r>
      <w:r w:rsidR="00DC14E1">
        <w:rPr>
          <w:rFonts w:ascii="Century Schoolbook" w:hAnsi="Century Schoolbook"/>
          <w:b/>
          <w:sz w:val="22"/>
          <w:szCs w:val="22"/>
        </w:rPr>
        <w:tab/>
      </w:r>
      <w:r w:rsidR="00DC14E1">
        <w:rPr>
          <w:rFonts w:ascii="Century Schoolbook" w:hAnsi="Century Schoolbook"/>
          <w:b/>
          <w:sz w:val="22"/>
          <w:szCs w:val="22"/>
        </w:rPr>
        <w:tab/>
      </w:r>
      <w:r w:rsidR="00DC14E1">
        <w:rPr>
          <w:rFonts w:ascii="Century Schoolbook" w:hAnsi="Century Schoolbook"/>
          <w:b/>
          <w:sz w:val="22"/>
          <w:szCs w:val="22"/>
        </w:rPr>
        <w:tab/>
        <w:t>Page 5</w:t>
      </w:r>
    </w:p>
    <w:p w:rsidR="009A6E92" w:rsidRDefault="009A6E92" w:rsidP="0029384B">
      <w:pPr>
        <w:rPr>
          <w:rFonts w:ascii="Century Schoolbook" w:hAnsi="Century Schoolbook"/>
          <w:b/>
          <w:sz w:val="22"/>
          <w:szCs w:val="22"/>
        </w:rPr>
      </w:pPr>
      <w:r>
        <w:rPr>
          <w:rFonts w:ascii="Century Schoolbook" w:hAnsi="Century Schoolbook"/>
          <w:b/>
          <w:sz w:val="22"/>
          <w:szCs w:val="22"/>
        </w:rPr>
        <w:t>Who to Contact</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w:t>
      </w:r>
      <w:r w:rsidR="00F40F2A">
        <w:rPr>
          <w:rFonts w:ascii="Century Schoolbook" w:hAnsi="Century Schoolbook"/>
          <w:b/>
          <w:sz w:val="22"/>
          <w:szCs w:val="22"/>
        </w:rPr>
        <w:t xml:space="preserve"> </w:t>
      </w:r>
      <w:r w:rsidR="008230E9">
        <w:rPr>
          <w:rFonts w:ascii="Century Schoolbook" w:hAnsi="Century Schoolbook"/>
          <w:b/>
          <w:sz w:val="22"/>
          <w:szCs w:val="22"/>
        </w:rPr>
        <w:t>5</w:t>
      </w:r>
    </w:p>
    <w:p w:rsidR="009A6E92" w:rsidRDefault="008230E9" w:rsidP="0029384B">
      <w:pPr>
        <w:rPr>
          <w:rFonts w:ascii="Century Schoolbook" w:hAnsi="Century Schoolbook"/>
          <w:b/>
          <w:sz w:val="22"/>
          <w:szCs w:val="22"/>
        </w:rPr>
      </w:pPr>
      <w:r>
        <w:rPr>
          <w:rFonts w:ascii="Century Schoolbook" w:hAnsi="Century Schoolbook"/>
          <w:b/>
          <w:sz w:val="22"/>
          <w:szCs w:val="22"/>
        </w:rPr>
        <w:t>Staff Supervision</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5</w:t>
      </w:r>
    </w:p>
    <w:p w:rsidR="009A6E92" w:rsidRDefault="00F40F2A" w:rsidP="0029384B">
      <w:pPr>
        <w:rPr>
          <w:rFonts w:ascii="Century Schoolbook" w:hAnsi="Century Schoolbook"/>
          <w:b/>
          <w:sz w:val="22"/>
          <w:szCs w:val="22"/>
        </w:rPr>
      </w:pPr>
      <w:r>
        <w:rPr>
          <w:rFonts w:ascii="Century Schoolbook" w:hAnsi="Century Schoolbook"/>
          <w:b/>
          <w:sz w:val="22"/>
          <w:szCs w:val="22"/>
        </w:rPr>
        <w:t>Volunteer T</w:t>
      </w:r>
      <w:r w:rsidR="009A6E92">
        <w:rPr>
          <w:rFonts w:ascii="Century Schoolbook" w:hAnsi="Century Schoolbook"/>
          <w:b/>
          <w:sz w:val="22"/>
          <w:szCs w:val="22"/>
        </w:rPr>
        <w:t>rainings</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 xml:space="preserve">Page </w:t>
      </w:r>
      <w:r w:rsidR="000A0235">
        <w:rPr>
          <w:rFonts w:ascii="Century Schoolbook" w:hAnsi="Century Schoolbook"/>
          <w:b/>
          <w:sz w:val="22"/>
          <w:szCs w:val="22"/>
        </w:rPr>
        <w:t>6</w:t>
      </w:r>
    </w:p>
    <w:p w:rsidR="00F40F2A" w:rsidRDefault="00F40F2A" w:rsidP="0029384B">
      <w:pPr>
        <w:rPr>
          <w:rFonts w:ascii="Century Schoolbook" w:hAnsi="Century Schoolbook"/>
          <w:b/>
          <w:sz w:val="22"/>
          <w:szCs w:val="22"/>
        </w:rPr>
      </w:pPr>
      <w:r>
        <w:rPr>
          <w:rFonts w:ascii="Century Schoolbook" w:hAnsi="Century Schoolbook"/>
          <w:b/>
          <w:sz w:val="22"/>
          <w:szCs w:val="22"/>
        </w:rPr>
        <w:t>Volun</w:t>
      </w:r>
      <w:r w:rsidR="008230E9">
        <w:rPr>
          <w:rFonts w:ascii="Century Schoolbook" w:hAnsi="Century Schoolbook"/>
          <w:b/>
          <w:sz w:val="22"/>
          <w:szCs w:val="22"/>
        </w:rPr>
        <w:t>teer Registration Forms</w:t>
      </w:r>
      <w:r w:rsidR="008230E9">
        <w:rPr>
          <w:rFonts w:ascii="Century Schoolbook" w:hAnsi="Century Schoolbook"/>
          <w:b/>
          <w:sz w:val="22"/>
          <w:szCs w:val="22"/>
        </w:rPr>
        <w:tab/>
      </w:r>
      <w:r w:rsidR="008230E9">
        <w:rPr>
          <w:rFonts w:ascii="Century Schoolbook" w:hAnsi="Century Schoolbook"/>
          <w:b/>
          <w:sz w:val="22"/>
          <w:szCs w:val="22"/>
        </w:rPr>
        <w:tab/>
      </w:r>
      <w:r w:rsidR="008230E9">
        <w:rPr>
          <w:rFonts w:ascii="Century Schoolbook" w:hAnsi="Century Schoolbook"/>
          <w:b/>
          <w:sz w:val="22"/>
          <w:szCs w:val="22"/>
        </w:rPr>
        <w:tab/>
        <w:t>Page 6</w:t>
      </w:r>
    </w:p>
    <w:p w:rsidR="008230E9" w:rsidRDefault="008230E9" w:rsidP="0029384B">
      <w:pPr>
        <w:rPr>
          <w:rFonts w:ascii="Century Schoolbook" w:hAnsi="Century Schoolbook"/>
          <w:b/>
          <w:sz w:val="22"/>
          <w:szCs w:val="22"/>
        </w:rPr>
      </w:pPr>
      <w:r>
        <w:rPr>
          <w:rFonts w:ascii="Century Schoolbook" w:hAnsi="Century Schoolbook"/>
          <w:b/>
          <w:sz w:val="22"/>
          <w:szCs w:val="22"/>
        </w:rPr>
        <w:t>Times/F</w:t>
      </w:r>
      <w:r w:rsidR="00DC14E1">
        <w:rPr>
          <w:rFonts w:ascii="Century Schoolbook" w:hAnsi="Century Schoolbook"/>
          <w:b/>
          <w:sz w:val="22"/>
          <w:szCs w:val="22"/>
        </w:rPr>
        <w:t>requency of Volunteering</w:t>
      </w:r>
      <w:r w:rsidR="00DC14E1">
        <w:rPr>
          <w:rFonts w:ascii="Century Schoolbook" w:hAnsi="Century Schoolbook"/>
          <w:b/>
          <w:sz w:val="22"/>
          <w:szCs w:val="22"/>
        </w:rPr>
        <w:tab/>
      </w:r>
      <w:r w:rsidR="00DC14E1">
        <w:rPr>
          <w:rFonts w:ascii="Century Schoolbook" w:hAnsi="Century Schoolbook"/>
          <w:b/>
          <w:sz w:val="22"/>
          <w:szCs w:val="22"/>
        </w:rPr>
        <w:tab/>
        <w:t>Page 7</w:t>
      </w:r>
    </w:p>
    <w:p w:rsidR="00F40F2A" w:rsidRDefault="008230E9" w:rsidP="0029384B">
      <w:pPr>
        <w:rPr>
          <w:rFonts w:ascii="Century Schoolbook" w:hAnsi="Century Schoolbook"/>
          <w:b/>
          <w:sz w:val="22"/>
          <w:szCs w:val="22"/>
        </w:rPr>
      </w:pPr>
      <w:r>
        <w:rPr>
          <w:rFonts w:ascii="Century Schoolbook" w:hAnsi="Century Schoolbook"/>
          <w:b/>
          <w:sz w:val="22"/>
          <w:szCs w:val="22"/>
        </w:rPr>
        <w:t>Volunteer Logs</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7</w:t>
      </w:r>
    </w:p>
    <w:p w:rsidR="00F40F2A" w:rsidRDefault="00F40F2A" w:rsidP="0029384B">
      <w:pPr>
        <w:rPr>
          <w:rFonts w:ascii="Century Schoolbook" w:hAnsi="Century Schoolbook"/>
          <w:b/>
          <w:sz w:val="22"/>
          <w:szCs w:val="22"/>
        </w:rPr>
      </w:pPr>
      <w:r>
        <w:rPr>
          <w:rFonts w:ascii="Century Schoolbook" w:hAnsi="Century Schoolbook"/>
          <w:b/>
          <w:sz w:val="22"/>
          <w:szCs w:val="22"/>
        </w:rPr>
        <w:t>Youth and Family Opportunities</w:t>
      </w:r>
      <w:r>
        <w:rPr>
          <w:rFonts w:ascii="Century Schoolbook" w:hAnsi="Century Schoolbook"/>
          <w:b/>
          <w:sz w:val="22"/>
          <w:szCs w:val="22"/>
        </w:rPr>
        <w:tab/>
      </w:r>
      <w:r>
        <w:rPr>
          <w:rFonts w:ascii="Century Schoolbook" w:hAnsi="Century Schoolbook"/>
          <w:b/>
          <w:sz w:val="22"/>
          <w:szCs w:val="22"/>
        </w:rPr>
        <w:tab/>
        <w:t xml:space="preserve">Page </w:t>
      </w:r>
      <w:r w:rsidR="00DC14E1">
        <w:rPr>
          <w:rFonts w:ascii="Century Schoolbook" w:hAnsi="Century Schoolbook"/>
          <w:b/>
          <w:sz w:val="22"/>
          <w:szCs w:val="22"/>
        </w:rPr>
        <w:t>8</w:t>
      </w:r>
    </w:p>
    <w:p w:rsidR="00F40F2A" w:rsidRDefault="00F40F2A" w:rsidP="0029384B">
      <w:pPr>
        <w:rPr>
          <w:rFonts w:ascii="Century Schoolbook" w:hAnsi="Century Schoolbook"/>
          <w:b/>
          <w:sz w:val="22"/>
          <w:szCs w:val="22"/>
        </w:rPr>
      </w:pPr>
      <w:r>
        <w:rPr>
          <w:rFonts w:ascii="Century Schoolbook" w:hAnsi="Century Schoolbook"/>
          <w:b/>
          <w:sz w:val="22"/>
          <w:szCs w:val="22"/>
        </w:rPr>
        <w:t>Group Volunteering</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 xml:space="preserve">Page </w:t>
      </w:r>
      <w:r w:rsidR="008230E9">
        <w:rPr>
          <w:rFonts w:ascii="Century Schoolbook" w:hAnsi="Century Schoolbook"/>
          <w:b/>
          <w:sz w:val="22"/>
          <w:szCs w:val="22"/>
        </w:rPr>
        <w:t>8</w:t>
      </w:r>
    </w:p>
    <w:p w:rsidR="00F40F2A" w:rsidRDefault="00F40F2A" w:rsidP="0029384B">
      <w:pPr>
        <w:rPr>
          <w:rFonts w:ascii="Century Schoolbook" w:hAnsi="Century Schoolbook"/>
          <w:b/>
          <w:sz w:val="22"/>
          <w:szCs w:val="22"/>
        </w:rPr>
      </w:pPr>
      <w:r>
        <w:rPr>
          <w:rFonts w:ascii="Century Schoolbook" w:hAnsi="Century Schoolbook"/>
          <w:b/>
          <w:sz w:val="22"/>
          <w:szCs w:val="22"/>
        </w:rPr>
        <w:t>Absenteeism</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 xml:space="preserve">Page </w:t>
      </w:r>
      <w:r w:rsidR="00DC14E1">
        <w:rPr>
          <w:rFonts w:ascii="Century Schoolbook" w:hAnsi="Century Schoolbook"/>
          <w:b/>
          <w:sz w:val="22"/>
          <w:szCs w:val="22"/>
        </w:rPr>
        <w:t>9</w:t>
      </w:r>
    </w:p>
    <w:p w:rsidR="00A31E9C" w:rsidRDefault="00A31E9C" w:rsidP="0029384B">
      <w:pPr>
        <w:rPr>
          <w:rFonts w:ascii="Century Schoolbook" w:hAnsi="Century Schoolbook"/>
          <w:b/>
          <w:sz w:val="22"/>
          <w:szCs w:val="22"/>
        </w:rPr>
      </w:pPr>
      <w:r>
        <w:rPr>
          <w:rFonts w:ascii="Century Schoolbook" w:hAnsi="Century Schoolbook"/>
          <w:b/>
          <w:sz w:val="22"/>
          <w:szCs w:val="22"/>
        </w:rPr>
        <w:t>Returning to Work After Illness</w:t>
      </w:r>
      <w:r>
        <w:rPr>
          <w:rFonts w:ascii="Century Schoolbook" w:hAnsi="Century Schoolbook"/>
          <w:b/>
          <w:sz w:val="22"/>
          <w:szCs w:val="22"/>
        </w:rPr>
        <w:tab/>
      </w:r>
      <w:r>
        <w:rPr>
          <w:rFonts w:ascii="Century Schoolbook" w:hAnsi="Century Schoolbook"/>
          <w:b/>
          <w:sz w:val="22"/>
          <w:szCs w:val="22"/>
        </w:rPr>
        <w:tab/>
        <w:t>Page 9</w:t>
      </w:r>
    </w:p>
    <w:p w:rsidR="00F40F2A" w:rsidRDefault="00DC14E1" w:rsidP="0029384B">
      <w:pPr>
        <w:rPr>
          <w:rFonts w:ascii="Century Schoolbook" w:hAnsi="Century Schoolbook"/>
          <w:b/>
          <w:sz w:val="22"/>
          <w:szCs w:val="22"/>
        </w:rPr>
      </w:pPr>
      <w:r>
        <w:rPr>
          <w:rFonts w:ascii="Century Schoolbook" w:hAnsi="Century Schoolbook"/>
          <w:b/>
          <w:sz w:val="22"/>
          <w:szCs w:val="22"/>
        </w:rPr>
        <w:t>Extended Absence</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10</w:t>
      </w:r>
    </w:p>
    <w:p w:rsidR="00F40F2A" w:rsidRDefault="00DC14E1" w:rsidP="0029384B">
      <w:pPr>
        <w:rPr>
          <w:rFonts w:ascii="Century Schoolbook" w:hAnsi="Century Schoolbook"/>
          <w:b/>
          <w:sz w:val="22"/>
          <w:szCs w:val="22"/>
        </w:rPr>
      </w:pPr>
      <w:r>
        <w:rPr>
          <w:rFonts w:ascii="Century Schoolbook" w:hAnsi="Century Schoolbook"/>
          <w:b/>
          <w:sz w:val="22"/>
          <w:szCs w:val="22"/>
        </w:rPr>
        <w:t>Conduct</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11</w:t>
      </w:r>
    </w:p>
    <w:p w:rsidR="00DC14E1" w:rsidRDefault="00DC14E1" w:rsidP="0029384B">
      <w:pPr>
        <w:rPr>
          <w:rFonts w:ascii="Century Schoolbook" w:hAnsi="Century Schoolbook"/>
          <w:b/>
          <w:sz w:val="22"/>
          <w:szCs w:val="22"/>
        </w:rPr>
      </w:pPr>
      <w:r>
        <w:rPr>
          <w:rFonts w:ascii="Century Schoolbook" w:hAnsi="Century Schoolbook"/>
          <w:b/>
          <w:sz w:val="22"/>
          <w:szCs w:val="22"/>
        </w:rPr>
        <w:t>Political Activity</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11</w:t>
      </w:r>
    </w:p>
    <w:p w:rsidR="00F40F2A" w:rsidRDefault="00DC14E1" w:rsidP="0029384B">
      <w:pPr>
        <w:rPr>
          <w:rFonts w:ascii="Century Schoolbook" w:hAnsi="Century Schoolbook"/>
          <w:b/>
          <w:sz w:val="22"/>
          <w:szCs w:val="22"/>
        </w:rPr>
      </w:pPr>
      <w:r>
        <w:rPr>
          <w:rFonts w:ascii="Century Schoolbook" w:hAnsi="Century Schoolbook"/>
          <w:b/>
          <w:sz w:val="22"/>
          <w:szCs w:val="22"/>
        </w:rPr>
        <w:t>Confidentiality</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12</w:t>
      </w:r>
    </w:p>
    <w:p w:rsidR="00F40F2A" w:rsidRDefault="00DC14E1" w:rsidP="0029384B">
      <w:pPr>
        <w:rPr>
          <w:rFonts w:ascii="Century Schoolbook" w:hAnsi="Century Schoolbook"/>
          <w:b/>
          <w:sz w:val="22"/>
          <w:szCs w:val="22"/>
        </w:rPr>
      </w:pPr>
      <w:r>
        <w:rPr>
          <w:rFonts w:ascii="Century Schoolbook" w:hAnsi="Century Schoolbook"/>
          <w:b/>
          <w:sz w:val="22"/>
          <w:szCs w:val="22"/>
        </w:rPr>
        <w:t>Whistleblowing</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13</w:t>
      </w:r>
    </w:p>
    <w:p w:rsidR="00F40F2A" w:rsidRDefault="00DC14E1" w:rsidP="0029384B">
      <w:pPr>
        <w:rPr>
          <w:rFonts w:ascii="Century Schoolbook" w:hAnsi="Century Schoolbook"/>
          <w:b/>
          <w:sz w:val="22"/>
          <w:szCs w:val="22"/>
        </w:rPr>
      </w:pPr>
      <w:r>
        <w:rPr>
          <w:rFonts w:ascii="Century Schoolbook" w:hAnsi="Century Schoolbook"/>
          <w:b/>
          <w:sz w:val="22"/>
          <w:szCs w:val="22"/>
        </w:rPr>
        <w:t>Setting Boundaries</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13</w:t>
      </w:r>
    </w:p>
    <w:p w:rsidR="00F40F2A" w:rsidRDefault="00F40F2A" w:rsidP="0029384B">
      <w:pPr>
        <w:rPr>
          <w:rFonts w:ascii="Century Schoolbook" w:hAnsi="Century Schoolbook"/>
          <w:b/>
          <w:sz w:val="22"/>
          <w:szCs w:val="22"/>
        </w:rPr>
      </w:pPr>
      <w:r>
        <w:rPr>
          <w:rFonts w:ascii="Century Schoolbook" w:hAnsi="Century Schoolbook"/>
          <w:b/>
          <w:sz w:val="22"/>
          <w:szCs w:val="22"/>
        </w:rPr>
        <w:t>Reassigning Volun</w:t>
      </w:r>
      <w:r w:rsidR="00DC14E1">
        <w:rPr>
          <w:rFonts w:ascii="Century Schoolbook" w:hAnsi="Century Schoolbook"/>
          <w:b/>
          <w:sz w:val="22"/>
          <w:szCs w:val="22"/>
        </w:rPr>
        <w:t>teers to New Positions</w:t>
      </w:r>
      <w:r w:rsidR="00DC14E1">
        <w:rPr>
          <w:rFonts w:ascii="Century Schoolbook" w:hAnsi="Century Schoolbook"/>
          <w:b/>
          <w:sz w:val="22"/>
          <w:szCs w:val="22"/>
        </w:rPr>
        <w:tab/>
        <w:t>Page 14</w:t>
      </w:r>
    </w:p>
    <w:p w:rsidR="00F40F2A" w:rsidRDefault="008230E9" w:rsidP="0029384B">
      <w:pPr>
        <w:rPr>
          <w:rFonts w:ascii="Century Schoolbook" w:hAnsi="Century Schoolbook"/>
          <w:b/>
          <w:sz w:val="22"/>
          <w:szCs w:val="22"/>
        </w:rPr>
      </w:pPr>
      <w:r>
        <w:rPr>
          <w:rFonts w:ascii="Century Schoolbook" w:hAnsi="Century Schoolbook"/>
          <w:b/>
          <w:sz w:val="22"/>
          <w:szCs w:val="22"/>
        </w:rPr>
        <w:t>Termination</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sidR="00DC14E1">
        <w:rPr>
          <w:rFonts w:ascii="Century Schoolbook" w:hAnsi="Century Schoolbook"/>
          <w:b/>
          <w:sz w:val="22"/>
          <w:szCs w:val="22"/>
        </w:rPr>
        <w:tab/>
      </w:r>
      <w:r w:rsidR="00DC14E1">
        <w:rPr>
          <w:rFonts w:ascii="Century Schoolbook" w:hAnsi="Century Schoolbook"/>
          <w:b/>
          <w:sz w:val="22"/>
          <w:szCs w:val="22"/>
        </w:rPr>
        <w:tab/>
      </w:r>
      <w:r w:rsidR="00DC14E1">
        <w:rPr>
          <w:rFonts w:ascii="Century Schoolbook" w:hAnsi="Century Schoolbook"/>
          <w:b/>
          <w:sz w:val="22"/>
          <w:szCs w:val="22"/>
        </w:rPr>
        <w:tab/>
        <w:t>Page 14</w:t>
      </w:r>
    </w:p>
    <w:p w:rsidR="00F40F2A" w:rsidRDefault="00F40F2A" w:rsidP="0029384B">
      <w:pPr>
        <w:rPr>
          <w:rFonts w:ascii="Century Schoolbook" w:hAnsi="Century Schoolbook"/>
          <w:b/>
          <w:sz w:val="22"/>
          <w:szCs w:val="22"/>
        </w:rPr>
      </w:pPr>
      <w:r>
        <w:rPr>
          <w:rFonts w:ascii="Century Schoolbook" w:hAnsi="Century Schoolbook"/>
          <w:b/>
          <w:sz w:val="22"/>
          <w:szCs w:val="22"/>
        </w:rPr>
        <w:t>Changing to a Dif</w:t>
      </w:r>
      <w:r w:rsidR="008230E9">
        <w:rPr>
          <w:rFonts w:ascii="Century Schoolbook" w:hAnsi="Century Schoolbook"/>
          <w:b/>
          <w:sz w:val="22"/>
          <w:szCs w:val="22"/>
        </w:rPr>
        <w:t>f</w:t>
      </w:r>
      <w:r w:rsidR="00DC14E1">
        <w:rPr>
          <w:rFonts w:ascii="Century Schoolbook" w:hAnsi="Century Schoolbook"/>
          <w:b/>
          <w:sz w:val="22"/>
          <w:szCs w:val="22"/>
        </w:rPr>
        <w:t>erent Volunteer Position</w:t>
      </w:r>
      <w:r w:rsidR="00DC14E1">
        <w:rPr>
          <w:rFonts w:ascii="Century Schoolbook" w:hAnsi="Century Schoolbook"/>
          <w:b/>
          <w:sz w:val="22"/>
          <w:szCs w:val="22"/>
        </w:rPr>
        <w:tab/>
        <w:t>Page 15</w:t>
      </w:r>
    </w:p>
    <w:p w:rsidR="00F40F2A" w:rsidRDefault="00DC14E1" w:rsidP="0029384B">
      <w:pPr>
        <w:rPr>
          <w:rFonts w:ascii="Century Schoolbook" w:hAnsi="Century Schoolbook"/>
          <w:b/>
          <w:sz w:val="22"/>
          <w:szCs w:val="22"/>
        </w:rPr>
      </w:pPr>
      <w:r>
        <w:rPr>
          <w:rFonts w:ascii="Century Schoolbook" w:hAnsi="Century Schoolbook"/>
          <w:b/>
          <w:sz w:val="22"/>
          <w:szCs w:val="22"/>
        </w:rPr>
        <w:t>Clearances</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15</w:t>
      </w:r>
    </w:p>
    <w:p w:rsidR="00F40F2A" w:rsidRDefault="00DC14E1" w:rsidP="0029384B">
      <w:pPr>
        <w:rPr>
          <w:rFonts w:ascii="Century Schoolbook" w:hAnsi="Century Schoolbook"/>
          <w:b/>
          <w:sz w:val="22"/>
          <w:szCs w:val="22"/>
        </w:rPr>
      </w:pPr>
      <w:r>
        <w:rPr>
          <w:rFonts w:ascii="Century Schoolbook" w:hAnsi="Century Schoolbook"/>
          <w:b/>
          <w:sz w:val="22"/>
          <w:szCs w:val="22"/>
        </w:rPr>
        <w:t>Insurance</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16</w:t>
      </w:r>
    </w:p>
    <w:p w:rsidR="00F40F2A" w:rsidRDefault="00DC14E1" w:rsidP="0029384B">
      <w:pPr>
        <w:rPr>
          <w:rFonts w:ascii="Century Schoolbook" w:hAnsi="Century Schoolbook"/>
          <w:b/>
          <w:sz w:val="22"/>
          <w:szCs w:val="22"/>
        </w:rPr>
      </w:pPr>
      <w:r>
        <w:rPr>
          <w:rFonts w:ascii="Century Schoolbook" w:hAnsi="Century Schoolbook"/>
          <w:b/>
          <w:sz w:val="22"/>
          <w:szCs w:val="22"/>
        </w:rPr>
        <w:t>Driving NHCO Vehicles</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17</w:t>
      </w:r>
    </w:p>
    <w:p w:rsidR="00F40F2A" w:rsidRDefault="00F40F2A" w:rsidP="0029384B">
      <w:pPr>
        <w:rPr>
          <w:rFonts w:ascii="Century Schoolbook" w:hAnsi="Century Schoolbook"/>
          <w:b/>
          <w:sz w:val="22"/>
          <w:szCs w:val="22"/>
        </w:rPr>
      </w:pPr>
      <w:r>
        <w:rPr>
          <w:rFonts w:ascii="Century Schoolbook" w:hAnsi="Century Schoolbook"/>
          <w:b/>
          <w:sz w:val="22"/>
          <w:szCs w:val="22"/>
        </w:rPr>
        <w:t>Wea</w:t>
      </w:r>
      <w:r w:rsidR="008230E9">
        <w:rPr>
          <w:rFonts w:ascii="Century Schoolbook" w:hAnsi="Century Schoolbook"/>
          <w:b/>
          <w:sz w:val="22"/>
          <w:szCs w:val="22"/>
        </w:rPr>
        <w:t>t</w:t>
      </w:r>
      <w:r w:rsidR="00DC14E1">
        <w:rPr>
          <w:rFonts w:ascii="Century Schoolbook" w:hAnsi="Century Schoolbook"/>
          <w:b/>
          <w:sz w:val="22"/>
          <w:szCs w:val="22"/>
        </w:rPr>
        <w:t>her-Related Procedures</w:t>
      </w:r>
      <w:r w:rsidR="00DC14E1">
        <w:rPr>
          <w:rFonts w:ascii="Century Schoolbook" w:hAnsi="Century Schoolbook"/>
          <w:b/>
          <w:sz w:val="22"/>
          <w:szCs w:val="22"/>
        </w:rPr>
        <w:tab/>
      </w:r>
      <w:r w:rsidR="00DC14E1">
        <w:rPr>
          <w:rFonts w:ascii="Century Schoolbook" w:hAnsi="Century Schoolbook"/>
          <w:b/>
          <w:sz w:val="22"/>
          <w:szCs w:val="22"/>
        </w:rPr>
        <w:tab/>
      </w:r>
      <w:r w:rsidR="00DC14E1">
        <w:rPr>
          <w:rFonts w:ascii="Century Schoolbook" w:hAnsi="Century Schoolbook"/>
          <w:b/>
          <w:sz w:val="22"/>
          <w:szCs w:val="22"/>
        </w:rPr>
        <w:tab/>
        <w:t>Page 18</w:t>
      </w:r>
    </w:p>
    <w:p w:rsidR="00F40F2A" w:rsidRDefault="00DC14E1" w:rsidP="0029384B">
      <w:pPr>
        <w:rPr>
          <w:rFonts w:ascii="Century Schoolbook" w:hAnsi="Century Schoolbook"/>
          <w:b/>
          <w:sz w:val="22"/>
          <w:szCs w:val="22"/>
        </w:rPr>
      </w:pPr>
      <w:r>
        <w:rPr>
          <w:rFonts w:ascii="Century Schoolbook" w:hAnsi="Century Schoolbook"/>
          <w:b/>
          <w:sz w:val="22"/>
          <w:szCs w:val="22"/>
        </w:rPr>
        <w:t>Pittsburgh Cares RSVP</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1</w:t>
      </w:r>
      <w:r w:rsidR="003C7C1F">
        <w:rPr>
          <w:rFonts w:ascii="Century Schoolbook" w:hAnsi="Century Schoolbook"/>
          <w:b/>
          <w:sz w:val="22"/>
          <w:szCs w:val="22"/>
        </w:rPr>
        <w:t>8</w:t>
      </w:r>
    </w:p>
    <w:p w:rsidR="00F40F2A" w:rsidRDefault="00F40F2A" w:rsidP="0029384B">
      <w:pPr>
        <w:rPr>
          <w:rFonts w:ascii="Century Schoolbook" w:hAnsi="Century Schoolbook"/>
          <w:b/>
          <w:sz w:val="22"/>
          <w:szCs w:val="22"/>
        </w:rPr>
      </w:pPr>
      <w:r>
        <w:rPr>
          <w:rFonts w:ascii="Century Schoolbook" w:hAnsi="Century Schoolbook"/>
          <w:b/>
          <w:sz w:val="22"/>
          <w:szCs w:val="22"/>
        </w:rPr>
        <w:t>Manda</w:t>
      </w:r>
      <w:r w:rsidR="00DC14E1">
        <w:rPr>
          <w:rFonts w:ascii="Century Schoolbook" w:hAnsi="Century Schoolbook"/>
          <w:b/>
          <w:sz w:val="22"/>
          <w:szCs w:val="22"/>
        </w:rPr>
        <w:t>tory Community Service</w:t>
      </w:r>
      <w:r w:rsidR="00DC14E1">
        <w:rPr>
          <w:rFonts w:ascii="Century Schoolbook" w:hAnsi="Century Schoolbook"/>
          <w:b/>
          <w:sz w:val="22"/>
          <w:szCs w:val="22"/>
        </w:rPr>
        <w:tab/>
      </w:r>
      <w:r w:rsidR="00DC14E1">
        <w:rPr>
          <w:rFonts w:ascii="Century Schoolbook" w:hAnsi="Century Schoolbook"/>
          <w:b/>
          <w:sz w:val="22"/>
          <w:szCs w:val="22"/>
        </w:rPr>
        <w:tab/>
      </w:r>
      <w:r w:rsidR="00DC14E1">
        <w:rPr>
          <w:rFonts w:ascii="Century Schoolbook" w:hAnsi="Century Schoolbook"/>
          <w:b/>
          <w:sz w:val="22"/>
          <w:szCs w:val="22"/>
        </w:rPr>
        <w:tab/>
        <w:t>Page 19</w:t>
      </w:r>
    </w:p>
    <w:p w:rsidR="00F40F2A" w:rsidRDefault="00F40F2A" w:rsidP="0029384B">
      <w:pPr>
        <w:rPr>
          <w:rFonts w:ascii="Century Schoolbook" w:hAnsi="Century Schoolbook"/>
          <w:b/>
          <w:sz w:val="22"/>
          <w:szCs w:val="22"/>
        </w:rPr>
      </w:pPr>
      <w:r>
        <w:rPr>
          <w:rFonts w:ascii="Century Schoolbook" w:hAnsi="Century Schoolbook"/>
          <w:b/>
          <w:sz w:val="22"/>
          <w:szCs w:val="22"/>
        </w:rPr>
        <w:t>Volunte</w:t>
      </w:r>
      <w:r w:rsidR="00DC14E1">
        <w:rPr>
          <w:rFonts w:ascii="Century Schoolbook" w:hAnsi="Century Schoolbook"/>
          <w:b/>
          <w:sz w:val="22"/>
          <w:szCs w:val="22"/>
        </w:rPr>
        <w:t>er Policy &amp; Guidelines</w:t>
      </w:r>
      <w:r w:rsidR="00DC14E1">
        <w:rPr>
          <w:rFonts w:ascii="Century Schoolbook" w:hAnsi="Century Schoolbook"/>
          <w:b/>
          <w:sz w:val="22"/>
          <w:szCs w:val="22"/>
        </w:rPr>
        <w:tab/>
      </w:r>
      <w:r w:rsidR="00DC14E1">
        <w:rPr>
          <w:rFonts w:ascii="Century Schoolbook" w:hAnsi="Century Schoolbook"/>
          <w:b/>
          <w:sz w:val="22"/>
          <w:szCs w:val="22"/>
        </w:rPr>
        <w:tab/>
      </w:r>
      <w:r w:rsidR="00DC14E1">
        <w:rPr>
          <w:rFonts w:ascii="Century Schoolbook" w:hAnsi="Century Schoolbook"/>
          <w:b/>
          <w:sz w:val="22"/>
          <w:szCs w:val="22"/>
        </w:rPr>
        <w:tab/>
        <w:t>Page 20</w:t>
      </w:r>
    </w:p>
    <w:p w:rsidR="00F40F2A" w:rsidRPr="009A6E92" w:rsidRDefault="00DC14E1" w:rsidP="0029384B">
      <w:pPr>
        <w:rPr>
          <w:rFonts w:ascii="Century Schoolbook" w:hAnsi="Century Schoolbook"/>
          <w:b/>
          <w:sz w:val="22"/>
          <w:szCs w:val="22"/>
        </w:rPr>
      </w:pPr>
      <w:r>
        <w:rPr>
          <w:rFonts w:ascii="Century Schoolbook" w:hAnsi="Century Schoolbook"/>
          <w:b/>
          <w:sz w:val="22"/>
          <w:szCs w:val="22"/>
        </w:rPr>
        <w:t>Closing</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Page 23</w:t>
      </w:r>
    </w:p>
    <w:p w:rsidR="00D37AF3" w:rsidRDefault="00B36A6E" w:rsidP="00B36A6E">
      <w:pPr>
        <w:jc w:val="center"/>
        <w:rPr>
          <w:rFonts w:ascii="Century Schoolbook" w:hAnsi="Century Schoolbook"/>
          <w:b/>
          <w:i/>
        </w:rPr>
      </w:pPr>
      <w:r w:rsidRPr="007307F4">
        <w:rPr>
          <w:rFonts w:ascii="Century Schoolbook" w:hAnsi="Century Schoolbook"/>
          <w:b/>
          <w:i/>
        </w:rPr>
        <w:lastRenderedPageBreak/>
        <w:t xml:space="preserve">Welcome to </w:t>
      </w:r>
    </w:p>
    <w:p w:rsidR="00B36A6E" w:rsidRPr="007307F4" w:rsidRDefault="00B36A6E" w:rsidP="00B36A6E">
      <w:pPr>
        <w:jc w:val="center"/>
        <w:rPr>
          <w:rFonts w:ascii="Century Schoolbook" w:hAnsi="Century Schoolbook"/>
          <w:b/>
          <w:i/>
        </w:rPr>
      </w:pPr>
      <w:r w:rsidRPr="007307F4">
        <w:rPr>
          <w:rFonts w:ascii="Century Schoolbook" w:hAnsi="Century Schoolbook"/>
          <w:b/>
          <w:i/>
        </w:rPr>
        <w:t>North H</w:t>
      </w:r>
      <w:r w:rsidR="00D37AF3">
        <w:rPr>
          <w:rFonts w:ascii="Century Schoolbook" w:hAnsi="Century Schoolbook"/>
          <w:b/>
          <w:i/>
        </w:rPr>
        <w:t>ills Community Outreach (NHCO)</w:t>
      </w:r>
    </w:p>
    <w:p w:rsidR="00B36A6E" w:rsidRDefault="00B36A6E" w:rsidP="00B36A6E">
      <w:pPr>
        <w:rPr>
          <w:rFonts w:ascii="Century Schoolbook" w:hAnsi="Century Schoolbook"/>
        </w:rPr>
      </w:pPr>
    </w:p>
    <w:p w:rsidR="00B36A6E" w:rsidRDefault="00B36A6E" w:rsidP="00B36A6E">
      <w:pPr>
        <w:rPr>
          <w:rFonts w:ascii="Century Schoolbook" w:hAnsi="Century Schoolbook"/>
          <w:b/>
        </w:rPr>
      </w:pPr>
      <w:r>
        <w:rPr>
          <w:rFonts w:ascii="Century Schoolbook" w:hAnsi="Century Schoolbook"/>
        </w:rPr>
        <w:t xml:space="preserve">Thank you for choosing NHCO as the place where you want to volunteer your time, skills, knowledge and heart. As a North Hills Community Outreach volunteer, you are an important part of helping members of the community improve their quality of life. This generosity defines NHCO’s philosophy of </w:t>
      </w:r>
      <w:r w:rsidRPr="007307F4">
        <w:rPr>
          <w:rFonts w:ascii="Century Schoolbook" w:hAnsi="Century Schoolbook"/>
          <w:b/>
          <w:i/>
        </w:rPr>
        <w:t>people helping people</w:t>
      </w:r>
      <w:r w:rsidRPr="007307F4">
        <w:rPr>
          <w:rFonts w:ascii="Century Schoolbook" w:hAnsi="Century Schoolbook"/>
          <w:b/>
        </w:rPr>
        <w:t>.</w:t>
      </w:r>
    </w:p>
    <w:p w:rsidR="00B36A6E" w:rsidRPr="007307F4" w:rsidRDefault="00B36A6E" w:rsidP="00B36A6E">
      <w:pPr>
        <w:rPr>
          <w:rFonts w:ascii="Century Schoolbook" w:hAnsi="Century Schoolbook"/>
          <w:b/>
        </w:rPr>
      </w:pPr>
    </w:p>
    <w:p w:rsidR="00B36A6E" w:rsidRDefault="00B36A6E">
      <w:pPr>
        <w:rPr>
          <w:rFonts w:ascii="Century Schoolbook" w:hAnsi="Century Schoolbook"/>
          <w:b/>
        </w:rPr>
      </w:pPr>
    </w:p>
    <w:p w:rsidR="00421578" w:rsidRDefault="00421578">
      <w:pPr>
        <w:rPr>
          <w:rFonts w:ascii="Century Schoolbook" w:hAnsi="Century Schoolbook"/>
          <w:b/>
        </w:rPr>
      </w:pPr>
      <w:r>
        <w:rPr>
          <w:rFonts w:ascii="Century Schoolbook" w:hAnsi="Century Schoolbook"/>
          <w:b/>
        </w:rPr>
        <w:t>Introduction</w:t>
      </w:r>
    </w:p>
    <w:p w:rsidR="00B948DD" w:rsidRDefault="00B948DD">
      <w:pPr>
        <w:rPr>
          <w:rFonts w:ascii="Century Schoolbook" w:hAnsi="Century Schoolbook"/>
          <w:b/>
        </w:rPr>
      </w:pPr>
    </w:p>
    <w:p w:rsidR="00E246C5" w:rsidRDefault="00B948DD">
      <w:pPr>
        <w:rPr>
          <w:rFonts w:ascii="Century Schoolbook" w:hAnsi="Century Schoolbook"/>
        </w:rPr>
      </w:pPr>
      <w:r>
        <w:rPr>
          <w:rFonts w:ascii="Century Schoolbook" w:hAnsi="Century Schoolbook"/>
        </w:rPr>
        <w:t xml:space="preserve">NHCO’s core service area is northern Allegheny County </w:t>
      </w:r>
      <w:r w:rsidR="00CE7EC5">
        <w:rPr>
          <w:rFonts w:ascii="Century Schoolbook" w:hAnsi="Century Schoolbook"/>
        </w:rPr>
        <w:t>north of</w:t>
      </w:r>
      <w:r>
        <w:rPr>
          <w:rFonts w:ascii="Century Schoolbook" w:hAnsi="Century Schoolbook"/>
        </w:rPr>
        <w:t xml:space="preserve"> the City of Pittsburgh. </w:t>
      </w:r>
      <w:r w:rsidR="00C44055">
        <w:rPr>
          <w:rFonts w:ascii="Century Schoolbook" w:hAnsi="Century Schoolbook"/>
        </w:rPr>
        <w:t xml:space="preserve">The majority of NHCO’s programs serve this </w:t>
      </w:r>
      <w:r w:rsidR="007307F4">
        <w:rPr>
          <w:rFonts w:ascii="Century Schoolbook" w:hAnsi="Century Schoolbook"/>
        </w:rPr>
        <w:t>area</w:t>
      </w:r>
      <w:r w:rsidR="00E246C5">
        <w:rPr>
          <w:rFonts w:ascii="Century Schoolbook" w:hAnsi="Century Schoolbook"/>
        </w:rPr>
        <w:t>.</w:t>
      </w:r>
      <w:r w:rsidR="00C44055">
        <w:rPr>
          <w:rFonts w:ascii="Century Schoolbook" w:hAnsi="Century Schoolbook"/>
        </w:rPr>
        <w:t xml:space="preserve"> </w:t>
      </w:r>
    </w:p>
    <w:p w:rsidR="00E246C5" w:rsidRDefault="00E246C5">
      <w:pPr>
        <w:rPr>
          <w:rFonts w:ascii="Century Schoolbook" w:hAnsi="Century Schoolbook"/>
        </w:rPr>
      </w:pPr>
    </w:p>
    <w:p w:rsidR="00C44055" w:rsidRDefault="00C44055">
      <w:pPr>
        <w:rPr>
          <w:rFonts w:ascii="Century Schoolbook" w:hAnsi="Century Schoolbook"/>
        </w:rPr>
      </w:pPr>
      <w:r>
        <w:rPr>
          <w:rFonts w:ascii="Century Schoolbook" w:hAnsi="Century Schoolbook"/>
        </w:rPr>
        <w:t xml:space="preserve">Families experiencing hardship come to NHCO for many different reasons. The top five reasons are 1) </w:t>
      </w:r>
      <w:r w:rsidR="007307F4">
        <w:rPr>
          <w:rFonts w:ascii="Century Schoolbook" w:hAnsi="Century Schoolbook"/>
        </w:rPr>
        <w:t>h</w:t>
      </w:r>
      <w:r w:rsidR="00D37AF3">
        <w:rPr>
          <w:rFonts w:ascii="Century Schoolbook" w:hAnsi="Century Schoolbook"/>
        </w:rPr>
        <w:t>unger 2) general financial hardship 3) utility assistance 4) transportation assistance</w:t>
      </w:r>
      <w:r>
        <w:rPr>
          <w:rFonts w:ascii="Century Schoolbook" w:hAnsi="Century Schoolbook"/>
        </w:rPr>
        <w:t xml:space="preserve"> 5) </w:t>
      </w:r>
      <w:r w:rsidR="00FB69C9">
        <w:rPr>
          <w:rFonts w:ascii="Century Schoolbook" w:hAnsi="Century Schoolbook"/>
        </w:rPr>
        <w:t>services for older adults</w:t>
      </w:r>
      <w:r>
        <w:rPr>
          <w:rFonts w:ascii="Century Schoolbook" w:hAnsi="Century Schoolbook"/>
        </w:rPr>
        <w:t xml:space="preserve">. </w:t>
      </w:r>
    </w:p>
    <w:p w:rsidR="007D1D15" w:rsidRDefault="007D1D15">
      <w:pPr>
        <w:rPr>
          <w:rFonts w:ascii="Century Schoolbook" w:hAnsi="Century Schoolbook"/>
        </w:rPr>
      </w:pPr>
    </w:p>
    <w:p w:rsidR="00FB69C9" w:rsidRDefault="007D1D15">
      <w:pPr>
        <w:rPr>
          <w:rFonts w:ascii="Century Schoolbook" w:hAnsi="Century Schoolbook"/>
        </w:rPr>
      </w:pPr>
      <w:r>
        <w:rPr>
          <w:rFonts w:ascii="Century Schoolbook" w:hAnsi="Century Schoolbook"/>
        </w:rPr>
        <w:t xml:space="preserve">Two of NHCO’s four values are: Faith – recognizing </w:t>
      </w:r>
      <w:r w:rsidR="009C024D">
        <w:rPr>
          <w:rFonts w:ascii="Century Schoolbook" w:hAnsi="Century Schoolbook"/>
        </w:rPr>
        <w:t>the love</w:t>
      </w:r>
      <w:r>
        <w:rPr>
          <w:rFonts w:ascii="Century Schoolbook" w:hAnsi="Century Schoolbook"/>
        </w:rPr>
        <w:t xml:space="preserve"> of God for everyone; and Compassion – Treating all individuals with dignity, understanding and caring. </w:t>
      </w:r>
      <w:r w:rsidR="00FB69C9" w:rsidRPr="00FB69C9">
        <w:rPr>
          <w:rFonts w:ascii="Century Schoolbook" w:hAnsi="Century Schoolbook"/>
        </w:rPr>
        <w:t xml:space="preserve">We believe that inclusion and diversity are imperative for many reasons, but most importantly to those that we serve.  </w:t>
      </w:r>
    </w:p>
    <w:p w:rsidR="00FB69C9" w:rsidRDefault="00FB69C9">
      <w:pPr>
        <w:rPr>
          <w:rFonts w:ascii="Century Schoolbook" w:hAnsi="Century Schoolbook"/>
        </w:rPr>
      </w:pPr>
    </w:p>
    <w:p w:rsidR="00FB69C9" w:rsidRDefault="00FB69C9">
      <w:pPr>
        <w:rPr>
          <w:rFonts w:ascii="Century Schoolbook" w:hAnsi="Century Schoolbook"/>
        </w:rPr>
      </w:pPr>
      <w:r w:rsidRPr="00FB69C9">
        <w:rPr>
          <w:rFonts w:ascii="Century Schoolbook" w:hAnsi="Century Schoolbook"/>
        </w:rPr>
        <w:t xml:space="preserve">We hold our </w:t>
      </w:r>
      <w:r>
        <w:rPr>
          <w:rFonts w:ascii="Century Schoolbook" w:hAnsi="Century Schoolbook"/>
        </w:rPr>
        <w:t>staff and volunteers</w:t>
      </w:r>
      <w:r w:rsidRPr="00FB69C9">
        <w:rPr>
          <w:rFonts w:ascii="Century Schoolbook" w:hAnsi="Century Schoolbook"/>
        </w:rPr>
        <w:t xml:space="preserve"> at North Hills Community Outreach accountable for their actions and expect them to act in accordance with our values. This </w:t>
      </w:r>
      <w:r w:rsidRPr="00FB69C9">
        <w:rPr>
          <w:rFonts w:ascii="Century Schoolbook" w:hAnsi="Century Schoolbook"/>
        </w:rPr>
        <w:lastRenderedPageBreak/>
        <w:t>includes playing an active role in creating an inclusive environment.</w:t>
      </w:r>
    </w:p>
    <w:p w:rsidR="00421578" w:rsidRDefault="00421578">
      <w:pPr>
        <w:rPr>
          <w:rFonts w:ascii="Century Schoolbook" w:hAnsi="Century Schoolbook"/>
        </w:rPr>
      </w:pPr>
    </w:p>
    <w:p w:rsidR="00421578" w:rsidRDefault="00421578">
      <w:pPr>
        <w:rPr>
          <w:rFonts w:ascii="Century Schoolbook" w:hAnsi="Century Schoolbook"/>
        </w:rPr>
      </w:pPr>
      <w:r>
        <w:rPr>
          <w:rFonts w:ascii="Century Schoolbook" w:hAnsi="Century Schoolbook"/>
        </w:rPr>
        <w:t xml:space="preserve">This handbook serves as a reference to help you understand why and how NHCO incorporates volunteers. It explains requirements, fosters understanding of our </w:t>
      </w:r>
      <w:r w:rsidR="00B948DD">
        <w:rPr>
          <w:rFonts w:ascii="Century Schoolbook" w:hAnsi="Century Schoolbook"/>
        </w:rPr>
        <w:t>policies and procedures,</w:t>
      </w:r>
      <w:r>
        <w:rPr>
          <w:rFonts w:ascii="Century Schoolbook" w:hAnsi="Century Schoolbook"/>
        </w:rPr>
        <w:t xml:space="preserve"> answers questions volunteers </w:t>
      </w:r>
      <w:r w:rsidR="00B948DD">
        <w:rPr>
          <w:rFonts w:ascii="Century Schoolbook" w:hAnsi="Century Schoolbook"/>
        </w:rPr>
        <w:t>often</w:t>
      </w:r>
      <w:r>
        <w:rPr>
          <w:rFonts w:ascii="Century Schoolbook" w:hAnsi="Century Schoolbook"/>
        </w:rPr>
        <w:t xml:space="preserve"> ask, and demonstrates how our volunteers are </w:t>
      </w:r>
      <w:r w:rsidR="00E246C5">
        <w:rPr>
          <w:rFonts w:ascii="Century Schoolbook" w:hAnsi="Century Schoolbook"/>
        </w:rPr>
        <w:t>integral</w:t>
      </w:r>
      <w:r w:rsidR="00C44055">
        <w:rPr>
          <w:rFonts w:ascii="Century Schoolbook" w:hAnsi="Century Schoolbook"/>
        </w:rPr>
        <w:t xml:space="preserve"> </w:t>
      </w:r>
      <w:r>
        <w:rPr>
          <w:rFonts w:ascii="Century Schoolbook" w:hAnsi="Century Schoolbook"/>
        </w:rPr>
        <w:t>members of the NHCO team.</w:t>
      </w:r>
      <w:r w:rsidR="00F40F2A">
        <w:rPr>
          <w:rFonts w:ascii="Century Schoolbook" w:hAnsi="Century Schoolbook"/>
        </w:rPr>
        <w:tab/>
      </w:r>
    </w:p>
    <w:p w:rsidR="007304F7" w:rsidRDefault="007304F7">
      <w:pPr>
        <w:rPr>
          <w:rFonts w:ascii="Century Schoolbook" w:hAnsi="Century Schoolbook"/>
        </w:rPr>
      </w:pPr>
    </w:p>
    <w:p w:rsidR="00F40F2A" w:rsidRDefault="00F40F2A">
      <w:pPr>
        <w:rPr>
          <w:rFonts w:ascii="Century Schoolbook" w:hAnsi="Century Schoolbook"/>
          <w:b/>
        </w:rPr>
      </w:pPr>
    </w:p>
    <w:p w:rsidR="00421578" w:rsidRPr="00271EA6" w:rsidRDefault="00421578">
      <w:pPr>
        <w:rPr>
          <w:rFonts w:ascii="Century Schoolbook" w:hAnsi="Century Schoolbook"/>
          <w:b/>
        </w:rPr>
      </w:pPr>
      <w:r w:rsidRPr="00271EA6">
        <w:rPr>
          <w:rFonts w:ascii="Century Schoolbook" w:hAnsi="Century Schoolbook"/>
          <w:b/>
        </w:rPr>
        <w:t>Mission, Vision and Values</w:t>
      </w:r>
    </w:p>
    <w:p w:rsidR="00421578" w:rsidRDefault="00421578">
      <w:pPr>
        <w:rPr>
          <w:rFonts w:ascii="Century Schoolbook" w:hAnsi="Century Schoolbook"/>
        </w:rPr>
      </w:pPr>
    </w:p>
    <w:p w:rsidR="00421578" w:rsidRDefault="00271EA6">
      <w:pPr>
        <w:rPr>
          <w:rFonts w:ascii="Century Schoolbook" w:hAnsi="Century Schoolbook"/>
        </w:rPr>
      </w:pPr>
      <w:r w:rsidRPr="00A87D19">
        <w:rPr>
          <w:rFonts w:ascii="Century Schoolbook" w:hAnsi="Century Schoolbook"/>
          <w:b/>
        </w:rPr>
        <w:t>Our M</w:t>
      </w:r>
      <w:r w:rsidR="00421578" w:rsidRPr="00A87D19">
        <w:rPr>
          <w:rFonts w:ascii="Century Schoolbook" w:hAnsi="Century Schoolbook"/>
          <w:b/>
        </w:rPr>
        <w:t>ission</w:t>
      </w:r>
      <w:r w:rsidR="00421578">
        <w:rPr>
          <w:rFonts w:ascii="Century Schoolbook" w:hAnsi="Century Schoolbook"/>
        </w:rPr>
        <w:t xml:space="preserve">: </w:t>
      </w:r>
      <w:r>
        <w:rPr>
          <w:rFonts w:ascii="Century Schoolbook" w:hAnsi="Century Schoolbook"/>
        </w:rPr>
        <w:t>North Hills Community Outreach is a</w:t>
      </w:r>
      <w:r w:rsidR="00523D29">
        <w:rPr>
          <w:rFonts w:ascii="Century Schoolbook" w:hAnsi="Century Schoolbook"/>
        </w:rPr>
        <w:t xml:space="preserve"> Community and</w:t>
      </w:r>
      <w:r>
        <w:rPr>
          <w:rFonts w:ascii="Century Schoolbook" w:hAnsi="Century Schoolbook"/>
        </w:rPr>
        <w:t xml:space="preserve"> interfaith</w:t>
      </w:r>
      <w:r w:rsidR="00523D29">
        <w:rPr>
          <w:rFonts w:ascii="Century Schoolbook" w:hAnsi="Century Schoolbook"/>
        </w:rPr>
        <w:t>-based</w:t>
      </w:r>
      <w:r>
        <w:rPr>
          <w:rFonts w:ascii="Century Schoolbook" w:hAnsi="Century Schoolbook"/>
        </w:rPr>
        <w:t xml:space="preserve"> organization addressing the needs of people in crisis, hardship and poverty.</w:t>
      </w:r>
    </w:p>
    <w:p w:rsidR="00271EA6" w:rsidRDefault="00271EA6">
      <w:pPr>
        <w:rPr>
          <w:rFonts w:ascii="Century Schoolbook" w:hAnsi="Century Schoolbook"/>
        </w:rPr>
      </w:pPr>
    </w:p>
    <w:p w:rsidR="00271EA6" w:rsidRDefault="00271EA6">
      <w:pPr>
        <w:rPr>
          <w:rFonts w:ascii="Century Schoolbook" w:hAnsi="Century Schoolbook"/>
        </w:rPr>
      </w:pPr>
      <w:r w:rsidRPr="00A87D19">
        <w:rPr>
          <w:rFonts w:ascii="Century Schoolbook" w:hAnsi="Century Schoolbook"/>
          <w:b/>
        </w:rPr>
        <w:t>Our Vision</w:t>
      </w:r>
      <w:r>
        <w:rPr>
          <w:rFonts w:ascii="Century Schoolbook" w:hAnsi="Century Schoolbook"/>
        </w:rPr>
        <w:t xml:space="preserve">: Northern Allegheny County is a sharing community where no one </w:t>
      </w:r>
      <w:r w:rsidR="00523D29">
        <w:rPr>
          <w:rFonts w:ascii="Century Schoolbook" w:hAnsi="Century Schoolbook"/>
        </w:rPr>
        <w:t xml:space="preserve">needs to </w:t>
      </w:r>
      <w:r>
        <w:rPr>
          <w:rFonts w:ascii="Century Schoolbook" w:hAnsi="Century Schoolbook"/>
        </w:rPr>
        <w:t>be cold, hungry or alone.</w:t>
      </w:r>
    </w:p>
    <w:p w:rsidR="00271EA6" w:rsidRDefault="00271EA6">
      <w:pPr>
        <w:rPr>
          <w:rFonts w:ascii="Century Schoolbook" w:hAnsi="Century Schoolbook"/>
        </w:rPr>
      </w:pPr>
    </w:p>
    <w:p w:rsidR="00271EA6" w:rsidRDefault="00A87D19">
      <w:pPr>
        <w:rPr>
          <w:rFonts w:ascii="Century Schoolbook" w:hAnsi="Century Schoolbook"/>
        </w:rPr>
      </w:pPr>
      <w:r w:rsidRPr="00A87D19">
        <w:rPr>
          <w:rFonts w:ascii="Century Schoolbook" w:hAnsi="Century Schoolbook"/>
          <w:b/>
        </w:rPr>
        <w:t>Our Values</w:t>
      </w:r>
      <w:r>
        <w:rPr>
          <w:rFonts w:ascii="Century Schoolbook" w:hAnsi="Century Schoolbook"/>
        </w:rPr>
        <w:t>:</w:t>
      </w:r>
    </w:p>
    <w:p w:rsidR="00A87D19" w:rsidRPr="00A87D19" w:rsidRDefault="00A87D19" w:rsidP="00A87D19">
      <w:pPr>
        <w:numPr>
          <w:ilvl w:val="0"/>
          <w:numId w:val="1"/>
        </w:numPr>
        <w:shd w:val="clear" w:color="auto" w:fill="FFFFFF"/>
        <w:spacing w:before="100" w:beforeAutospacing="1" w:after="100" w:afterAutospacing="1"/>
        <w:ind w:left="600"/>
        <w:rPr>
          <w:rFonts w:ascii="Century Schoolbook" w:eastAsia="Times New Roman" w:hAnsi="Century Schoolbook" w:cs="Arial"/>
          <w:color w:val="333333"/>
        </w:rPr>
      </w:pPr>
      <w:r w:rsidRPr="00A87D19">
        <w:rPr>
          <w:rFonts w:ascii="Century Schoolbook" w:eastAsia="Times New Roman" w:hAnsi="Century Schoolbook" w:cs="Arial"/>
          <w:b/>
          <w:bCs/>
          <w:color w:val="333333"/>
        </w:rPr>
        <w:t>Faith</w:t>
      </w:r>
      <w:r w:rsidRPr="00A87D19">
        <w:rPr>
          <w:rFonts w:ascii="Century Schoolbook" w:eastAsia="Times New Roman" w:hAnsi="Century Schoolbook" w:cs="Arial"/>
          <w:color w:val="333333"/>
        </w:rPr>
        <w:t>: Recognizing the love of God for everyone</w:t>
      </w:r>
      <w:r w:rsidR="007304F7">
        <w:rPr>
          <w:rFonts w:ascii="Century Schoolbook" w:eastAsia="Times New Roman" w:hAnsi="Century Schoolbook" w:cs="Arial"/>
          <w:color w:val="333333"/>
        </w:rPr>
        <w:t>.</w:t>
      </w:r>
    </w:p>
    <w:p w:rsidR="00A87D19" w:rsidRPr="00A87D19" w:rsidRDefault="00A87D19" w:rsidP="00A87D19">
      <w:pPr>
        <w:numPr>
          <w:ilvl w:val="0"/>
          <w:numId w:val="1"/>
        </w:numPr>
        <w:shd w:val="clear" w:color="auto" w:fill="FFFFFF"/>
        <w:spacing w:before="100" w:beforeAutospacing="1" w:after="100" w:afterAutospacing="1"/>
        <w:ind w:left="600"/>
        <w:rPr>
          <w:rFonts w:ascii="Century Schoolbook" w:eastAsia="Times New Roman" w:hAnsi="Century Schoolbook" w:cs="Arial"/>
          <w:color w:val="333333"/>
        </w:rPr>
      </w:pPr>
      <w:r w:rsidRPr="00A87D19">
        <w:rPr>
          <w:rFonts w:ascii="Century Schoolbook" w:eastAsia="Times New Roman" w:hAnsi="Century Schoolbook" w:cs="Arial"/>
          <w:b/>
          <w:bCs/>
          <w:color w:val="333333"/>
        </w:rPr>
        <w:t>Compassion</w:t>
      </w:r>
      <w:r w:rsidRPr="00A87D19">
        <w:rPr>
          <w:rFonts w:ascii="Century Schoolbook" w:eastAsia="Times New Roman" w:hAnsi="Century Schoolbook" w:cs="Arial"/>
          <w:color w:val="333333"/>
        </w:rPr>
        <w:t>: Treating all individuals with dignity, understanding and caring</w:t>
      </w:r>
      <w:r w:rsidR="007304F7">
        <w:rPr>
          <w:rFonts w:ascii="Century Schoolbook" w:eastAsia="Times New Roman" w:hAnsi="Century Schoolbook" w:cs="Arial"/>
          <w:color w:val="333333"/>
        </w:rPr>
        <w:t>.</w:t>
      </w:r>
    </w:p>
    <w:p w:rsidR="00CB5494" w:rsidRDefault="00A87D19" w:rsidP="008F20B4">
      <w:pPr>
        <w:numPr>
          <w:ilvl w:val="0"/>
          <w:numId w:val="1"/>
        </w:numPr>
        <w:shd w:val="clear" w:color="auto" w:fill="FFFFFF"/>
        <w:spacing w:before="100" w:beforeAutospacing="1" w:after="100" w:afterAutospacing="1"/>
        <w:ind w:left="600"/>
        <w:rPr>
          <w:rFonts w:ascii="Century Schoolbook" w:eastAsia="Times New Roman" w:hAnsi="Century Schoolbook" w:cs="Arial"/>
          <w:color w:val="333333"/>
        </w:rPr>
      </w:pPr>
      <w:r w:rsidRPr="00A87D19">
        <w:rPr>
          <w:rFonts w:ascii="Century Schoolbook" w:eastAsia="Times New Roman" w:hAnsi="Century Schoolbook" w:cs="Arial"/>
          <w:b/>
          <w:bCs/>
          <w:color w:val="333333"/>
        </w:rPr>
        <w:t>Empowerment</w:t>
      </w:r>
      <w:r w:rsidRPr="00A87D19">
        <w:rPr>
          <w:rFonts w:ascii="Century Schoolbook" w:eastAsia="Times New Roman" w:hAnsi="Century Schoolbook" w:cs="Arial"/>
          <w:color w:val="333333"/>
        </w:rPr>
        <w:t>: Fostering self-sufficiency and improved quality of life</w:t>
      </w:r>
      <w:r w:rsidR="007304F7">
        <w:rPr>
          <w:rFonts w:ascii="Century Schoolbook" w:eastAsia="Times New Roman" w:hAnsi="Century Schoolbook" w:cs="Arial"/>
          <w:color w:val="333333"/>
        </w:rPr>
        <w:t>.</w:t>
      </w:r>
    </w:p>
    <w:p w:rsidR="00A87D19" w:rsidRPr="00CB5494" w:rsidRDefault="00A87D19" w:rsidP="008F20B4">
      <w:pPr>
        <w:numPr>
          <w:ilvl w:val="0"/>
          <w:numId w:val="1"/>
        </w:numPr>
        <w:shd w:val="clear" w:color="auto" w:fill="FFFFFF"/>
        <w:spacing w:before="100" w:beforeAutospacing="1" w:after="100" w:afterAutospacing="1"/>
        <w:ind w:left="600"/>
        <w:rPr>
          <w:rFonts w:ascii="Century Schoolbook" w:eastAsia="Times New Roman" w:hAnsi="Century Schoolbook" w:cs="Arial"/>
          <w:color w:val="333333"/>
        </w:rPr>
      </w:pPr>
      <w:r w:rsidRPr="00CB5494">
        <w:rPr>
          <w:rFonts w:ascii="Century Schoolbook" w:eastAsia="Times New Roman" w:hAnsi="Century Schoolbook"/>
          <w:b/>
          <w:bCs/>
        </w:rPr>
        <w:t>Stewardship</w:t>
      </w:r>
      <w:r w:rsidRPr="00CB5494">
        <w:rPr>
          <w:rFonts w:ascii="Century Schoolbook" w:eastAsia="Times New Roman" w:hAnsi="Century Schoolbook"/>
        </w:rPr>
        <w:t>: Managing our resources in a trustworthy and responsible manner for the good of the community</w:t>
      </w:r>
      <w:r w:rsidR="007304F7" w:rsidRPr="00CB5494">
        <w:rPr>
          <w:rFonts w:ascii="Century Schoolbook" w:eastAsia="Times New Roman" w:hAnsi="Century Schoolbook"/>
        </w:rPr>
        <w:t>.</w:t>
      </w:r>
    </w:p>
    <w:p w:rsidR="00972CAB" w:rsidRPr="008F20B4" w:rsidRDefault="00972CAB" w:rsidP="008F20B4">
      <w:pPr>
        <w:rPr>
          <w:rFonts w:ascii="Century Schoolbook" w:eastAsia="Times New Roman" w:hAnsi="Century Schoolbook"/>
          <w:b/>
        </w:rPr>
      </w:pPr>
      <w:r w:rsidRPr="008F20B4">
        <w:rPr>
          <w:rFonts w:ascii="Century Schoolbook" w:eastAsia="Times New Roman" w:hAnsi="Century Schoolbook"/>
          <w:b/>
        </w:rPr>
        <w:lastRenderedPageBreak/>
        <w:t>Why Volunteers are important to NHCO</w:t>
      </w:r>
    </w:p>
    <w:p w:rsidR="00972CAB" w:rsidRPr="008F20B4" w:rsidRDefault="00972CAB" w:rsidP="0098298B">
      <w:pPr>
        <w:rPr>
          <w:rFonts w:ascii="Century Schoolbook" w:eastAsia="Times New Roman" w:hAnsi="Century Schoolbook"/>
        </w:rPr>
      </w:pPr>
    </w:p>
    <w:p w:rsidR="00972CAB" w:rsidRDefault="00972CAB" w:rsidP="0098298B">
      <w:pPr>
        <w:rPr>
          <w:rFonts w:ascii="Century Schoolbook" w:eastAsia="Times New Roman" w:hAnsi="Century Schoolbook"/>
        </w:rPr>
      </w:pPr>
      <w:r>
        <w:rPr>
          <w:rFonts w:ascii="Century Schoolbook" w:eastAsia="Times New Roman" w:hAnsi="Century Schoolbook"/>
        </w:rPr>
        <w:t>NHCO operates wi</w:t>
      </w:r>
      <w:r w:rsidR="00A41BDD">
        <w:rPr>
          <w:rFonts w:ascii="Century Schoolbook" w:eastAsia="Times New Roman" w:hAnsi="Century Schoolbook"/>
        </w:rPr>
        <w:t>th a small staff</w:t>
      </w:r>
      <w:r>
        <w:rPr>
          <w:rFonts w:ascii="Century Schoolbook" w:eastAsia="Times New Roman" w:hAnsi="Century Schoolbook"/>
        </w:rPr>
        <w:t>. We offer</w:t>
      </w:r>
      <w:r w:rsidR="00E246C5">
        <w:rPr>
          <w:rFonts w:ascii="Century Schoolbook" w:eastAsia="Times New Roman" w:hAnsi="Century Schoolbook"/>
        </w:rPr>
        <w:t xml:space="preserve"> approximately</w:t>
      </w:r>
      <w:r>
        <w:rPr>
          <w:rFonts w:ascii="Century Schoolbook" w:eastAsia="Times New Roman" w:hAnsi="Century Schoolbook"/>
        </w:rPr>
        <w:t xml:space="preserve"> </w:t>
      </w:r>
      <w:r w:rsidR="009242DD">
        <w:rPr>
          <w:rFonts w:ascii="Century Schoolbook" w:eastAsia="Times New Roman" w:hAnsi="Century Schoolbook"/>
        </w:rPr>
        <w:t xml:space="preserve">twenty services to low-income neighbors. </w:t>
      </w:r>
      <w:r w:rsidR="00CF0F6C">
        <w:rPr>
          <w:rFonts w:ascii="Century Schoolbook" w:eastAsia="Times New Roman" w:hAnsi="Century Schoolbook"/>
        </w:rPr>
        <w:t xml:space="preserve">Staff fulfills NHCO’s mission with </w:t>
      </w:r>
      <w:r w:rsidR="00FB737C">
        <w:rPr>
          <w:rFonts w:ascii="Century Schoolbook" w:eastAsia="Times New Roman" w:hAnsi="Century Schoolbook"/>
        </w:rPr>
        <w:t xml:space="preserve">the assistance of the </w:t>
      </w:r>
      <w:r w:rsidR="00523D29">
        <w:rPr>
          <w:rFonts w:ascii="Century Schoolbook" w:eastAsia="Times New Roman" w:hAnsi="Century Schoolbook"/>
        </w:rPr>
        <w:t>hundreds</w:t>
      </w:r>
      <w:r w:rsidR="009242DD">
        <w:rPr>
          <w:rFonts w:ascii="Century Schoolbook" w:eastAsia="Times New Roman" w:hAnsi="Century Schoolbook"/>
        </w:rPr>
        <w:t xml:space="preserve"> </w:t>
      </w:r>
      <w:r w:rsidR="00523D29">
        <w:rPr>
          <w:rFonts w:ascii="Century Schoolbook" w:eastAsia="Times New Roman" w:hAnsi="Century Schoolbook"/>
        </w:rPr>
        <w:t xml:space="preserve">of </w:t>
      </w:r>
      <w:r w:rsidR="009242DD">
        <w:rPr>
          <w:rFonts w:ascii="Century Schoolbook" w:eastAsia="Times New Roman" w:hAnsi="Century Schoolbook"/>
        </w:rPr>
        <w:t xml:space="preserve">volunteers that give of their time and expertise to helping these neighbors in need. </w:t>
      </w:r>
    </w:p>
    <w:p w:rsidR="007307F4" w:rsidRDefault="007307F4" w:rsidP="0098298B">
      <w:pPr>
        <w:rPr>
          <w:rFonts w:ascii="Century Schoolbook" w:eastAsia="Times New Roman" w:hAnsi="Century Schoolbook"/>
        </w:rPr>
      </w:pPr>
      <w:r>
        <w:rPr>
          <w:rFonts w:ascii="Century Schoolbook" w:eastAsia="Times New Roman" w:hAnsi="Century Schoolbook"/>
        </w:rPr>
        <w:t xml:space="preserve">Volunteers are NHCO’s greatest ambassadors. They increase our visibility in the community, increase our capacity, and increase our partnerships within the community. </w:t>
      </w:r>
    </w:p>
    <w:p w:rsidR="009C024D" w:rsidRDefault="009C024D" w:rsidP="0098298B">
      <w:pPr>
        <w:rPr>
          <w:rFonts w:ascii="Century Schoolbook" w:eastAsia="Times New Roman" w:hAnsi="Century Schoolbook"/>
        </w:rPr>
      </w:pPr>
    </w:p>
    <w:p w:rsidR="009C024D" w:rsidRDefault="009C024D" w:rsidP="0098298B">
      <w:pPr>
        <w:rPr>
          <w:rFonts w:ascii="Century Schoolbook" w:eastAsia="Times New Roman" w:hAnsi="Century Schoolbook"/>
        </w:rPr>
      </w:pPr>
    </w:p>
    <w:p w:rsidR="00A34552" w:rsidRPr="00512E4C" w:rsidRDefault="00512E4C" w:rsidP="0098298B">
      <w:pPr>
        <w:rPr>
          <w:rFonts w:ascii="Century Schoolbook" w:eastAsia="Times New Roman" w:hAnsi="Century Schoolbook"/>
          <w:b/>
        </w:rPr>
      </w:pPr>
      <w:r w:rsidRPr="00512E4C">
        <w:rPr>
          <w:rFonts w:ascii="Century Schoolbook" w:eastAsia="Times New Roman" w:hAnsi="Century Schoolbook"/>
          <w:b/>
        </w:rPr>
        <w:t>Who to Contact for Volunteering</w:t>
      </w:r>
    </w:p>
    <w:p w:rsidR="00512E4C" w:rsidRDefault="00512E4C" w:rsidP="0098298B">
      <w:pPr>
        <w:rPr>
          <w:rFonts w:ascii="Century Schoolbook" w:eastAsia="Times New Roman" w:hAnsi="Century Schoolbook"/>
        </w:rPr>
      </w:pPr>
    </w:p>
    <w:p w:rsidR="00512E4C" w:rsidRDefault="00512E4C" w:rsidP="0098298B">
      <w:pPr>
        <w:rPr>
          <w:rFonts w:ascii="Century Schoolbook" w:eastAsia="Times New Roman" w:hAnsi="Century Schoolbook"/>
        </w:rPr>
      </w:pPr>
      <w:r>
        <w:rPr>
          <w:rFonts w:ascii="Century Schoolbook" w:eastAsia="Times New Roman" w:hAnsi="Century Schoolbook"/>
        </w:rPr>
        <w:t>The Volunteer Coordinator</w:t>
      </w:r>
      <w:r w:rsidR="00523D29">
        <w:rPr>
          <w:rFonts w:ascii="Century Schoolbook" w:eastAsia="Times New Roman" w:hAnsi="Century Schoolbook"/>
        </w:rPr>
        <w:t xml:space="preserve">, </w:t>
      </w:r>
      <w:hyperlink r:id="rId9" w:history="1">
        <w:r w:rsidR="00523D29" w:rsidRPr="001D516B">
          <w:rPr>
            <w:rStyle w:val="Hyperlink"/>
            <w:rFonts w:ascii="Century Schoolbook" w:eastAsia="Times New Roman" w:hAnsi="Century Schoolbook"/>
          </w:rPr>
          <w:t>www.nhco.org/volunteer</w:t>
        </w:r>
      </w:hyperlink>
      <w:r w:rsidR="00523D29">
        <w:rPr>
          <w:rFonts w:ascii="Century Schoolbook" w:eastAsia="Times New Roman" w:hAnsi="Century Schoolbook"/>
        </w:rPr>
        <w:t xml:space="preserve"> </w:t>
      </w:r>
      <w:r>
        <w:rPr>
          <w:rFonts w:ascii="Century Schoolbook" w:eastAsia="Times New Roman" w:hAnsi="Century Schoolbook"/>
        </w:rPr>
        <w:t xml:space="preserve">is the contact for adult, </w:t>
      </w:r>
      <w:r w:rsidR="00FB737C">
        <w:rPr>
          <w:rFonts w:ascii="Century Schoolbook" w:eastAsia="Times New Roman" w:hAnsi="Century Schoolbook"/>
        </w:rPr>
        <w:t xml:space="preserve">youth, </w:t>
      </w:r>
      <w:r>
        <w:rPr>
          <w:rFonts w:ascii="Century Schoolbook" w:eastAsia="Times New Roman" w:hAnsi="Century Schoolbook"/>
        </w:rPr>
        <w:t>group and mandated community service volunteer opportunities.</w:t>
      </w:r>
    </w:p>
    <w:p w:rsidR="002D4E48" w:rsidRDefault="002D4E48" w:rsidP="0098298B">
      <w:pPr>
        <w:rPr>
          <w:rFonts w:ascii="Century Schoolbook" w:eastAsia="Times New Roman" w:hAnsi="Century Schoolbook"/>
        </w:rPr>
      </w:pPr>
    </w:p>
    <w:p w:rsidR="007304F7" w:rsidRDefault="007304F7" w:rsidP="0098298B">
      <w:pPr>
        <w:rPr>
          <w:rFonts w:ascii="Century Schoolbook" w:eastAsia="Times New Roman" w:hAnsi="Century Schoolbook"/>
          <w:b/>
        </w:rPr>
      </w:pPr>
    </w:p>
    <w:p w:rsidR="002D4E48" w:rsidRPr="00E96E09" w:rsidRDefault="002D4E48" w:rsidP="0098298B">
      <w:pPr>
        <w:rPr>
          <w:rFonts w:ascii="Century Schoolbook" w:eastAsia="Times New Roman" w:hAnsi="Century Schoolbook"/>
          <w:b/>
        </w:rPr>
      </w:pPr>
      <w:r w:rsidRPr="00E96E09">
        <w:rPr>
          <w:rFonts w:ascii="Century Schoolbook" w:eastAsia="Times New Roman" w:hAnsi="Century Schoolbook"/>
          <w:b/>
        </w:rPr>
        <w:t>Staff Supervision</w:t>
      </w:r>
    </w:p>
    <w:p w:rsidR="002D4E48" w:rsidRDefault="002D4E48" w:rsidP="0098298B">
      <w:pPr>
        <w:rPr>
          <w:rFonts w:ascii="Century Schoolbook" w:eastAsia="Times New Roman" w:hAnsi="Century Schoolbook"/>
        </w:rPr>
      </w:pPr>
    </w:p>
    <w:p w:rsidR="002D4E48" w:rsidRDefault="002D4E48" w:rsidP="0098298B">
      <w:pPr>
        <w:rPr>
          <w:rFonts w:ascii="Century Schoolbook" w:eastAsia="Times New Roman" w:hAnsi="Century Schoolbook"/>
        </w:rPr>
      </w:pPr>
      <w:r>
        <w:rPr>
          <w:rFonts w:ascii="Century Schoolbook" w:eastAsia="Times New Roman" w:hAnsi="Century Schoolbook"/>
        </w:rPr>
        <w:t xml:space="preserve">All volunteer positions are supervised by a staff member. Some staff members delegate lead volunteers to assist them for specific projects. </w:t>
      </w:r>
      <w:r w:rsidR="00E96E09">
        <w:rPr>
          <w:rFonts w:ascii="Century Schoolbook" w:eastAsia="Times New Roman" w:hAnsi="Century Schoolbook"/>
        </w:rPr>
        <w:t>Volunteers’ questions and concerns should be addressed to the appropriate staff member.</w:t>
      </w:r>
      <w:r w:rsidR="00DF586A">
        <w:rPr>
          <w:rFonts w:ascii="Century Schoolbook" w:eastAsia="Times New Roman" w:hAnsi="Century Schoolbook"/>
        </w:rPr>
        <w:t xml:space="preserve"> </w:t>
      </w:r>
      <w:r w:rsidR="00A41BDD">
        <w:rPr>
          <w:rFonts w:ascii="Century Schoolbook" w:eastAsia="Times New Roman" w:hAnsi="Century Schoolbook"/>
        </w:rPr>
        <w:t xml:space="preserve">Your </w:t>
      </w:r>
      <w:r w:rsidR="00DF586A">
        <w:rPr>
          <w:rFonts w:ascii="Century Schoolbook" w:eastAsia="Times New Roman" w:hAnsi="Century Schoolbook"/>
        </w:rPr>
        <w:t xml:space="preserve">opinions matter </w:t>
      </w:r>
      <w:r w:rsidR="007307F4">
        <w:rPr>
          <w:rFonts w:ascii="Century Schoolbook" w:eastAsia="Times New Roman" w:hAnsi="Century Schoolbook"/>
        </w:rPr>
        <w:t xml:space="preserve">and </w:t>
      </w:r>
      <w:r w:rsidR="00A41BDD">
        <w:rPr>
          <w:rFonts w:ascii="Century Schoolbook" w:eastAsia="Times New Roman" w:hAnsi="Century Schoolbook"/>
        </w:rPr>
        <w:t>you</w:t>
      </w:r>
      <w:r w:rsidR="007307F4">
        <w:rPr>
          <w:rFonts w:ascii="Century Schoolbook" w:eastAsia="Times New Roman" w:hAnsi="Century Schoolbook"/>
        </w:rPr>
        <w:t xml:space="preserve"> are encouraged to share </w:t>
      </w:r>
      <w:r w:rsidR="00A41BDD">
        <w:rPr>
          <w:rFonts w:ascii="Century Schoolbook" w:eastAsia="Times New Roman" w:hAnsi="Century Schoolbook"/>
        </w:rPr>
        <w:t>your</w:t>
      </w:r>
      <w:r w:rsidR="007307F4">
        <w:rPr>
          <w:rFonts w:ascii="Century Schoolbook" w:eastAsia="Times New Roman" w:hAnsi="Century Schoolbook"/>
        </w:rPr>
        <w:t xml:space="preserve"> ideas and sugges</w:t>
      </w:r>
      <w:r w:rsidR="00A41BDD">
        <w:rPr>
          <w:rFonts w:ascii="Century Schoolbook" w:eastAsia="Times New Roman" w:hAnsi="Century Schoolbook"/>
        </w:rPr>
        <w:t>tions</w:t>
      </w:r>
      <w:r w:rsidR="00CF0F6C">
        <w:rPr>
          <w:rFonts w:ascii="Century Schoolbook" w:eastAsia="Times New Roman" w:hAnsi="Century Schoolbook"/>
        </w:rPr>
        <w:t>.</w:t>
      </w:r>
      <w:r w:rsidR="007307F4">
        <w:rPr>
          <w:rFonts w:ascii="Century Schoolbook" w:eastAsia="Times New Roman" w:hAnsi="Century Schoolbook"/>
        </w:rPr>
        <w:t xml:space="preserve"> </w:t>
      </w:r>
      <w:r w:rsidR="00CF0F6C">
        <w:rPr>
          <w:rFonts w:ascii="Century Schoolbook" w:eastAsia="Times New Roman" w:hAnsi="Century Schoolbook"/>
        </w:rPr>
        <w:t>T</w:t>
      </w:r>
      <w:r w:rsidR="00DF586A">
        <w:rPr>
          <w:rFonts w:ascii="Century Schoolbook" w:eastAsia="Times New Roman" w:hAnsi="Century Schoolbook"/>
        </w:rPr>
        <w:t xml:space="preserve">he staff member </w:t>
      </w:r>
      <w:r w:rsidR="007109A0">
        <w:rPr>
          <w:rFonts w:ascii="Century Schoolbook" w:eastAsia="Times New Roman" w:hAnsi="Century Schoolbook"/>
        </w:rPr>
        <w:t>will have</w:t>
      </w:r>
      <w:r w:rsidR="00DF586A">
        <w:rPr>
          <w:rFonts w:ascii="Century Schoolbook" w:eastAsia="Times New Roman" w:hAnsi="Century Schoolbook"/>
        </w:rPr>
        <w:t xml:space="preserve"> the final decision.</w:t>
      </w:r>
    </w:p>
    <w:p w:rsidR="007304F7" w:rsidRDefault="007304F7" w:rsidP="0098298B">
      <w:pPr>
        <w:rPr>
          <w:rFonts w:ascii="Century Schoolbook" w:eastAsia="Times New Roman" w:hAnsi="Century Schoolbook"/>
        </w:rPr>
      </w:pPr>
    </w:p>
    <w:p w:rsidR="00FB737C" w:rsidRDefault="00FB737C" w:rsidP="0098298B">
      <w:pPr>
        <w:rPr>
          <w:rFonts w:ascii="Century Schoolbook" w:eastAsia="Times New Roman" w:hAnsi="Century Schoolbook"/>
          <w:b/>
        </w:rPr>
      </w:pPr>
    </w:p>
    <w:p w:rsidR="00FB737C" w:rsidRDefault="00FB737C" w:rsidP="0098298B">
      <w:pPr>
        <w:rPr>
          <w:rFonts w:ascii="Century Schoolbook" w:eastAsia="Times New Roman" w:hAnsi="Century Schoolbook"/>
          <w:b/>
        </w:rPr>
      </w:pPr>
    </w:p>
    <w:p w:rsidR="0098298B" w:rsidRPr="0098298B" w:rsidRDefault="0098298B" w:rsidP="0098298B">
      <w:pPr>
        <w:rPr>
          <w:rFonts w:ascii="Century Schoolbook" w:eastAsia="Times New Roman" w:hAnsi="Century Schoolbook"/>
          <w:b/>
        </w:rPr>
      </w:pPr>
      <w:r w:rsidRPr="0098298B">
        <w:rPr>
          <w:rFonts w:ascii="Century Schoolbook" w:eastAsia="Times New Roman" w:hAnsi="Century Schoolbook"/>
          <w:b/>
        </w:rPr>
        <w:lastRenderedPageBreak/>
        <w:t>Volunteer Trainings</w:t>
      </w:r>
    </w:p>
    <w:p w:rsidR="0098298B" w:rsidRDefault="0098298B" w:rsidP="0098298B">
      <w:pPr>
        <w:rPr>
          <w:rFonts w:ascii="Century Schoolbook" w:eastAsia="Times New Roman" w:hAnsi="Century Schoolbook"/>
        </w:rPr>
      </w:pPr>
    </w:p>
    <w:p w:rsidR="00A70E84" w:rsidRDefault="00A70E84" w:rsidP="0098298B">
      <w:pPr>
        <w:rPr>
          <w:rFonts w:ascii="Century Schoolbook" w:eastAsia="Times New Roman" w:hAnsi="Century Schoolbook"/>
        </w:rPr>
      </w:pPr>
      <w:r>
        <w:rPr>
          <w:rFonts w:ascii="Century Schoolbook" w:eastAsia="Times New Roman" w:hAnsi="Century Schoolbook"/>
        </w:rPr>
        <w:t xml:space="preserve">Some </w:t>
      </w:r>
      <w:r w:rsidR="00FB737C">
        <w:rPr>
          <w:rFonts w:ascii="Century Schoolbook" w:eastAsia="Times New Roman" w:hAnsi="Century Schoolbook"/>
        </w:rPr>
        <w:t xml:space="preserve">of NHCO’s programs require volunteer training. </w:t>
      </w:r>
      <w:r>
        <w:rPr>
          <w:rFonts w:ascii="Century Schoolbook" w:eastAsia="Times New Roman" w:hAnsi="Century Schoolbook"/>
        </w:rPr>
        <w:t xml:space="preserve"> </w:t>
      </w:r>
      <w:r w:rsidR="00FB737C">
        <w:rPr>
          <w:rFonts w:ascii="Century Schoolbook" w:eastAsia="Times New Roman" w:hAnsi="Century Schoolbook"/>
        </w:rPr>
        <w:t>These programs include</w:t>
      </w:r>
      <w:r w:rsidR="00523D29">
        <w:rPr>
          <w:rFonts w:ascii="Century Schoolbook" w:eastAsia="Times New Roman" w:hAnsi="Century Schoolbook"/>
        </w:rPr>
        <w:t>:</w:t>
      </w:r>
      <w:r w:rsidR="00FB737C">
        <w:rPr>
          <w:rFonts w:ascii="Century Schoolbook" w:eastAsia="Times New Roman" w:hAnsi="Century Schoolbook"/>
        </w:rPr>
        <w:t xml:space="preserve"> </w:t>
      </w:r>
      <w:r>
        <w:rPr>
          <w:rFonts w:ascii="Century Schoolbook" w:eastAsia="Times New Roman" w:hAnsi="Century Schoolbook"/>
        </w:rPr>
        <w:t xml:space="preserve"> </w:t>
      </w:r>
      <w:r w:rsidRPr="00A70E84">
        <w:rPr>
          <w:rFonts w:ascii="Century Schoolbook" w:eastAsia="Times New Roman" w:hAnsi="Century Schoolbook"/>
          <w:b/>
          <w:i/>
        </w:rPr>
        <w:t xml:space="preserve">In Service of Seniors, Free Rides for </w:t>
      </w:r>
      <w:proofErr w:type="gramStart"/>
      <w:r w:rsidRPr="00A70E84">
        <w:rPr>
          <w:rFonts w:ascii="Century Schoolbook" w:eastAsia="Times New Roman" w:hAnsi="Century Schoolbook"/>
          <w:b/>
          <w:i/>
        </w:rPr>
        <w:t>Seniors</w:t>
      </w:r>
      <w:proofErr w:type="gramEnd"/>
      <w:r>
        <w:rPr>
          <w:rFonts w:ascii="Century Schoolbook" w:eastAsia="Times New Roman" w:hAnsi="Century Schoolbook"/>
        </w:rPr>
        <w:t xml:space="preserve">, </w:t>
      </w:r>
      <w:r w:rsidR="001F3D7A" w:rsidRPr="001F3D7A">
        <w:rPr>
          <w:rFonts w:ascii="Century Schoolbook" w:eastAsia="Times New Roman" w:hAnsi="Century Schoolbook"/>
          <w:b/>
          <w:i/>
        </w:rPr>
        <w:t>Safety for Seniors</w:t>
      </w:r>
      <w:r w:rsidR="001F3D7A">
        <w:rPr>
          <w:rFonts w:ascii="Century Schoolbook" w:eastAsia="Times New Roman" w:hAnsi="Century Schoolbook"/>
        </w:rPr>
        <w:t xml:space="preserve"> </w:t>
      </w:r>
      <w:r w:rsidR="00077721">
        <w:rPr>
          <w:rFonts w:ascii="Century Schoolbook" w:eastAsia="Times New Roman" w:hAnsi="Century Schoolbook"/>
        </w:rPr>
        <w:t xml:space="preserve">and </w:t>
      </w:r>
      <w:r w:rsidR="00CE7EC5">
        <w:rPr>
          <w:rFonts w:ascii="Century Schoolbook" w:eastAsia="Times New Roman" w:hAnsi="Century Schoolbook"/>
          <w:b/>
          <w:i/>
        </w:rPr>
        <w:t>Free Tax Prep</w:t>
      </w:r>
      <w:r>
        <w:rPr>
          <w:rFonts w:ascii="Century Schoolbook" w:eastAsia="Times New Roman" w:hAnsi="Century Schoolbook"/>
        </w:rPr>
        <w:t xml:space="preserve">. These trainings may be conducted on-line, at an NHCO site, or off-site. Other trainings/orientations are conducted by individual staff members or their lead volunteers, and may </w:t>
      </w:r>
      <w:r w:rsidR="00FB737C">
        <w:rPr>
          <w:rFonts w:ascii="Century Schoolbook" w:eastAsia="Times New Roman" w:hAnsi="Century Schoolbook"/>
        </w:rPr>
        <w:t xml:space="preserve">initially </w:t>
      </w:r>
      <w:r>
        <w:rPr>
          <w:rFonts w:ascii="Century Schoolbook" w:eastAsia="Times New Roman" w:hAnsi="Century Schoolbook"/>
        </w:rPr>
        <w:t>require shadowing with a</w:t>
      </w:r>
      <w:r w:rsidR="00A41BDD">
        <w:rPr>
          <w:rFonts w:ascii="Century Schoolbook" w:eastAsia="Times New Roman" w:hAnsi="Century Schoolbook"/>
        </w:rPr>
        <w:t>nother</w:t>
      </w:r>
      <w:r>
        <w:rPr>
          <w:rFonts w:ascii="Century Schoolbook" w:eastAsia="Times New Roman" w:hAnsi="Century Schoolbook"/>
        </w:rPr>
        <w:t xml:space="preserve"> volunteer. </w:t>
      </w:r>
    </w:p>
    <w:p w:rsidR="007304F7" w:rsidRDefault="007304F7" w:rsidP="0098298B">
      <w:pPr>
        <w:rPr>
          <w:rFonts w:ascii="Century Schoolbook" w:eastAsia="Times New Roman" w:hAnsi="Century Schoolbook"/>
        </w:rPr>
      </w:pPr>
    </w:p>
    <w:p w:rsidR="00077721" w:rsidRDefault="00077721" w:rsidP="0098298B">
      <w:pPr>
        <w:rPr>
          <w:rFonts w:ascii="Century Schoolbook" w:eastAsia="Times New Roman" w:hAnsi="Century Schoolbook"/>
        </w:rPr>
      </w:pPr>
    </w:p>
    <w:p w:rsidR="00C90662" w:rsidRPr="00C90662" w:rsidRDefault="00C90662" w:rsidP="0098298B">
      <w:pPr>
        <w:rPr>
          <w:rFonts w:ascii="Century Schoolbook" w:eastAsia="Times New Roman" w:hAnsi="Century Schoolbook"/>
          <w:b/>
        </w:rPr>
      </w:pPr>
      <w:r w:rsidRPr="00C90662">
        <w:rPr>
          <w:rFonts w:ascii="Century Schoolbook" w:eastAsia="Times New Roman" w:hAnsi="Century Schoolbook"/>
          <w:b/>
        </w:rPr>
        <w:t>Volunteer Registration Forms</w:t>
      </w:r>
    </w:p>
    <w:p w:rsidR="00C90662" w:rsidRDefault="00C90662" w:rsidP="0098298B">
      <w:pPr>
        <w:rPr>
          <w:rFonts w:ascii="Century Schoolbook" w:eastAsia="Times New Roman" w:hAnsi="Century Schoolbook"/>
        </w:rPr>
      </w:pPr>
    </w:p>
    <w:p w:rsidR="00FB737C" w:rsidRDefault="00FB737C" w:rsidP="0098298B">
      <w:pPr>
        <w:rPr>
          <w:rFonts w:ascii="Century Schoolbook" w:eastAsia="Times New Roman" w:hAnsi="Century Schoolbook"/>
        </w:rPr>
      </w:pPr>
      <w:r>
        <w:rPr>
          <w:rFonts w:ascii="Century Schoolbook" w:eastAsia="Times New Roman" w:hAnsi="Century Schoolbook"/>
        </w:rPr>
        <w:t xml:space="preserve">Adult and Youth Volunteer Registration forms are accessible on the volunteer page of NHCO’s website. Individuals interested in volunteering may access, complete, sign and submit the form online. </w:t>
      </w:r>
    </w:p>
    <w:p w:rsidR="00C90662" w:rsidRDefault="00FB737C" w:rsidP="0098298B">
      <w:pPr>
        <w:rPr>
          <w:rFonts w:ascii="Century Schoolbook" w:eastAsia="Times New Roman" w:hAnsi="Century Schoolbook"/>
        </w:rPr>
      </w:pPr>
      <w:r>
        <w:rPr>
          <w:rFonts w:ascii="Century Schoolbook" w:eastAsia="Times New Roman" w:hAnsi="Century Schoolbook"/>
        </w:rPr>
        <w:t>The</w:t>
      </w:r>
      <w:r w:rsidR="00C90662">
        <w:rPr>
          <w:rFonts w:ascii="Century Schoolbook" w:eastAsia="Times New Roman" w:hAnsi="Century Schoolbook"/>
        </w:rPr>
        <w:t xml:space="preserve"> form includes </w:t>
      </w:r>
      <w:r>
        <w:rPr>
          <w:rFonts w:ascii="Century Schoolbook" w:eastAsia="Times New Roman" w:hAnsi="Century Schoolbook"/>
        </w:rPr>
        <w:t xml:space="preserve">the volunteer’s </w:t>
      </w:r>
      <w:r w:rsidR="00C90662">
        <w:rPr>
          <w:rFonts w:ascii="Century Schoolbook" w:eastAsia="Times New Roman" w:hAnsi="Century Schoolbook"/>
        </w:rPr>
        <w:t xml:space="preserve">contact information, sections to indicate their preferred areas of volunteerism, </w:t>
      </w:r>
      <w:r>
        <w:rPr>
          <w:rFonts w:ascii="Century Schoolbook" w:eastAsia="Times New Roman" w:hAnsi="Century Schoolbook"/>
        </w:rPr>
        <w:t xml:space="preserve">a section to </w:t>
      </w:r>
      <w:r w:rsidR="00C90662">
        <w:rPr>
          <w:rFonts w:ascii="Century Schoolbook" w:eastAsia="Times New Roman" w:hAnsi="Century Schoolbook"/>
        </w:rPr>
        <w:t xml:space="preserve">list any physical limitations they may have, </w:t>
      </w:r>
      <w:r>
        <w:rPr>
          <w:rFonts w:ascii="Century Schoolbook" w:eastAsia="Times New Roman" w:hAnsi="Century Schoolbook"/>
        </w:rPr>
        <w:t xml:space="preserve">to </w:t>
      </w:r>
      <w:r w:rsidR="00C90662">
        <w:rPr>
          <w:rFonts w:ascii="Century Schoolbook" w:eastAsia="Times New Roman" w:hAnsi="Century Schoolbook"/>
        </w:rPr>
        <w:t>explain their availability, and</w:t>
      </w:r>
      <w:r w:rsidR="006E25F3">
        <w:rPr>
          <w:rFonts w:ascii="Century Schoolbook" w:eastAsia="Times New Roman" w:hAnsi="Century Schoolbook"/>
        </w:rPr>
        <w:t xml:space="preserve"> </w:t>
      </w:r>
      <w:r>
        <w:rPr>
          <w:rFonts w:ascii="Century Schoolbook" w:eastAsia="Times New Roman" w:hAnsi="Century Schoolbook"/>
        </w:rPr>
        <w:t xml:space="preserve">to </w:t>
      </w:r>
      <w:r w:rsidR="006E25F3">
        <w:rPr>
          <w:rFonts w:ascii="Century Schoolbook" w:eastAsia="Times New Roman" w:hAnsi="Century Schoolbook"/>
        </w:rPr>
        <w:t>sign</w:t>
      </w:r>
      <w:r w:rsidR="00C90662">
        <w:rPr>
          <w:rFonts w:ascii="Century Schoolbook" w:eastAsia="Times New Roman" w:hAnsi="Century Schoolbook"/>
        </w:rPr>
        <w:t xml:space="preserve"> a confidentiality waiver.</w:t>
      </w:r>
    </w:p>
    <w:p w:rsidR="00C90662" w:rsidRDefault="00C90662" w:rsidP="0098298B">
      <w:pPr>
        <w:rPr>
          <w:rFonts w:ascii="Century Schoolbook" w:eastAsia="Times New Roman" w:hAnsi="Century Schoolbook"/>
        </w:rPr>
      </w:pPr>
    </w:p>
    <w:p w:rsidR="00C90662" w:rsidRDefault="00723A80" w:rsidP="0098298B">
      <w:pPr>
        <w:rPr>
          <w:rFonts w:ascii="Century Schoolbook" w:eastAsia="Times New Roman" w:hAnsi="Century Schoolbook"/>
        </w:rPr>
      </w:pPr>
      <w:r>
        <w:rPr>
          <w:rFonts w:ascii="Century Schoolbook" w:eastAsia="Times New Roman" w:hAnsi="Century Schoolbook"/>
        </w:rPr>
        <w:t>Once submitted, t</w:t>
      </w:r>
      <w:r w:rsidR="00C90662">
        <w:rPr>
          <w:rFonts w:ascii="Century Schoolbook" w:eastAsia="Times New Roman" w:hAnsi="Century Schoolbook"/>
        </w:rPr>
        <w:t xml:space="preserve">he Volunteer Coordinator </w:t>
      </w:r>
      <w:r>
        <w:rPr>
          <w:rFonts w:ascii="Century Schoolbook" w:eastAsia="Times New Roman" w:hAnsi="Century Schoolbook"/>
        </w:rPr>
        <w:t xml:space="preserve">receives and </w:t>
      </w:r>
      <w:r w:rsidR="00C90662">
        <w:rPr>
          <w:rFonts w:ascii="Century Schoolbook" w:eastAsia="Times New Roman" w:hAnsi="Century Schoolbook"/>
        </w:rPr>
        <w:t>reviews the registration forms</w:t>
      </w:r>
      <w:r>
        <w:rPr>
          <w:rFonts w:ascii="Century Schoolbook" w:eastAsia="Times New Roman" w:hAnsi="Century Schoolbook"/>
        </w:rPr>
        <w:t>. The volunteer is assigned to the programs/staff members that have volunteer openings where he/she indicated their volunteering interest. As the volunteer, y</w:t>
      </w:r>
      <w:r w:rsidR="00A41BDD">
        <w:rPr>
          <w:rFonts w:ascii="Century Schoolbook" w:eastAsia="Times New Roman" w:hAnsi="Century Schoolbook"/>
        </w:rPr>
        <w:t>ou</w:t>
      </w:r>
      <w:r w:rsidR="00C90662">
        <w:rPr>
          <w:rFonts w:ascii="Century Schoolbook" w:eastAsia="Times New Roman" w:hAnsi="Century Schoolbook"/>
        </w:rPr>
        <w:t xml:space="preserve"> may be assigned to more than one </w:t>
      </w:r>
      <w:r>
        <w:rPr>
          <w:rFonts w:ascii="Century Schoolbook" w:eastAsia="Times New Roman" w:hAnsi="Century Schoolbook"/>
        </w:rPr>
        <w:t>program</w:t>
      </w:r>
      <w:r w:rsidR="00C90662">
        <w:rPr>
          <w:rFonts w:ascii="Century Schoolbook" w:eastAsia="Times New Roman" w:hAnsi="Century Schoolbook"/>
        </w:rPr>
        <w:t xml:space="preserve"> to ensure </w:t>
      </w:r>
      <w:r>
        <w:rPr>
          <w:rFonts w:ascii="Century Schoolbook" w:eastAsia="Times New Roman" w:hAnsi="Century Schoolbook"/>
        </w:rPr>
        <w:t>that we may engage you in volunteering as soon as possible</w:t>
      </w:r>
      <w:r w:rsidR="00C90662">
        <w:rPr>
          <w:rFonts w:ascii="Century Schoolbook" w:eastAsia="Times New Roman" w:hAnsi="Century Schoolbook"/>
        </w:rPr>
        <w:t xml:space="preserve">. The </w:t>
      </w:r>
      <w:r>
        <w:rPr>
          <w:rFonts w:ascii="Century Schoolbook" w:eastAsia="Times New Roman" w:hAnsi="Century Schoolbook"/>
        </w:rPr>
        <w:t xml:space="preserve">supervising </w:t>
      </w:r>
      <w:r w:rsidR="00C90662">
        <w:rPr>
          <w:rFonts w:ascii="Century Schoolbook" w:eastAsia="Times New Roman" w:hAnsi="Century Schoolbook"/>
        </w:rPr>
        <w:t xml:space="preserve">staff members are responsible for following up with </w:t>
      </w:r>
      <w:r w:rsidR="00A41BDD">
        <w:rPr>
          <w:rFonts w:ascii="Century Schoolbook" w:eastAsia="Times New Roman" w:hAnsi="Century Schoolbook"/>
        </w:rPr>
        <w:t>you</w:t>
      </w:r>
      <w:r w:rsidR="00C90662">
        <w:rPr>
          <w:rFonts w:ascii="Century Schoolbook" w:eastAsia="Times New Roman" w:hAnsi="Century Schoolbook"/>
        </w:rPr>
        <w:t xml:space="preserve"> to </w:t>
      </w:r>
      <w:r w:rsidR="00C90662">
        <w:rPr>
          <w:rFonts w:ascii="Century Schoolbook" w:eastAsia="Times New Roman" w:hAnsi="Century Schoolbook"/>
        </w:rPr>
        <w:lastRenderedPageBreak/>
        <w:t xml:space="preserve">discuss their volunteer needs.  </w:t>
      </w:r>
      <w:r w:rsidR="00A41BDD">
        <w:rPr>
          <w:rFonts w:ascii="Century Schoolbook" w:eastAsia="Times New Roman" w:hAnsi="Century Schoolbook"/>
        </w:rPr>
        <w:t>You are</w:t>
      </w:r>
      <w:r w:rsidR="00DF5DED">
        <w:rPr>
          <w:rFonts w:ascii="Century Schoolbook" w:eastAsia="Times New Roman" w:hAnsi="Century Schoolbook"/>
        </w:rPr>
        <w:t xml:space="preserve"> free to accept or decline the opportunity.</w:t>
      </w:r>
      <w:r w:rsidR="00040965">
        <w:rPr>
          <w:rFonts w:ascii="Century Schoolbook" w:eastAsia="Times New Roman" w:hAnsi="Century Schoolbook"/>
        </w:rPr>
        <w:t xml:space="preserve"> The staff members make every attempt to follow-up with the volunteers </w:t>
      </w:r>
      <w:r w:rsidR="00A61191">
        <w:rPr>
          <w:rFonts w:ascii="Century Schoolbook" w:eastAsia="Times New Roman" w:hAnsi="Century Schoolbook"/>
        </w:rPr>
        <w:t>as soon as they possibly can, which may take a few weeks from the time they received the referral.</w:t>
      </w:r>
      <w:r w:rsidR="00040965">
        <w:rPr>
          <w:rFonts w:ascii="Century Schoolbook" w:eastAsia="Times New Roman" w:hAnsi="Century Schoolbook"/>
        </w:rPr>
        <w:t xml:space="preserve"> </w:t>
      </w:r>
    </w:p>
    <w:p w:rsidR="009C024D" w:rsidRDefault="009C024D" w:rsidP="0098298B">
      <w:pPr>
        <w:rPr>
          <w:rFonts w:ascii="Century Schoolbook" w:eastAsia="Times New Roman" w:hAnsi="Century Schoolbook"/>
        </w:rPr>
      </w:pPr>
    </w:p>
    <w:p w:rsidR="009C024D" w:rsidRDefault="009C024D" w:rsidP="0098298B">
      <w:pPr>
        <w:rPr>
          <w:rFonts w:ascii="Century Schoolbook" w:eastAsia="Times New Roman" w:hAnsi="Century Schoolbook"/>
        </w:rPr>
      </w:pPr>
    </w:p>
    <w:p w:rsidR="00CF0F6C" w:rsidRPr="00436A95" w:rsidRDefault="00CF0F6C" w:rsidP="00CF0F6C">
      <w:pPr>
        <w:rPr>
          <w:rFonts w:ascii="Century Schoolbook" w:eastAsia="Times New Roman" w:hAnsi="Century Schoolbook" w:cs="Arial"/>
          <w:b/>
          <w:bCs/>
          <w:color w:val="333333"/>
        </w:rPr>
      </w:pPr>
      <w:r w:rsidRPr="00436A95">
        <w:rPr>
          <w:rFonts w:ascii="Century Schoolbook" w:eastAsia="Times New Roman" w:hAnsi="Century Schoolbook" w:cs="Arial"/>
          <w:b/>
          <w:bCs/>
          <w:color w:val="333333"/>
        </w:rPr>
        <w:t>Times and Frequency of Volunteer Opportunities</w:t>
      </w:r>
    </w:p>
    <w:p w:rsidR="00CF0F6C" w:rsidRDefault="00CF0F6C" w:rsidP="00CF0F6C">
      <w:pPr>
        <w:rPr>
          <w:rFonts w:ascii="Century Schoolbook" w:eastAsia="Times New Roman" w:hAnsi="Century Schoolbook" w:cs="Arial"/>
          <w:bCs/>
          <w:color w:val="333333"/>
        </w:rPr>
      </w:pPr>
    </w:p>
    <w:p w:rsidR="00CF0F6C" w:rsidRDefault="00CF0F6C" w:rsidP="00CF0F6C">
      <w:pPr>
        <w:rPr>
          <w:rFonts w:ascii="Century Schoolbook" w:eastAsia="Times New Roman" w:hAnsi="Century Schoolbook" w:cs="Arial"/>
          <w:bCs/>
          <w:color w:val="333333"/>
        </w:rPr>
      </w:pPr>
      <w:r>
        <w:rPr>
          <w:rFonts w:ascii="Century Schoolbook" w:eastAsia="Times New Roman" w:hAnsi="Century Schoolbook" w:cs="Arial"/>
          <w:bCs/>
          <w:color w:val="333333"/>
        </w:rPr>
        <w:t>Not all NHCO volunteer oppor</w:t>
      </w:r>
      <w:r w:rsidR="0098209F">
        <w:rPr>
          <w:rFonts w:ascii="Century Schoolbook" w:eastAsia="Times New Roman" w:hAnsi="Century Schoolbook" w:cs="Arial"/>
          <w:bCs/>
          <w:color w:val="333333"/>
        </w:rPr>
        <w:t xml:space="preserve">tunities are available daily, </w:t>
      </w:r>
      <w:r>
        <w:rPr>
          <w:rFonts w:ascii="Century Schoolbook" w:eastAsia="Times New Roman" w:hAnsi="Century Schoolbook" w:cs="Arial"/>
          <w:bCs/>
          <w:color w:val="333333"/>
        </w:rPr>
        <w:t>weekly</w:t>
      </w:r>
      <w:r w:rsidR="00523D29">
        <w:rPr>
          <w:rFonts w:ascii="Century Schoolbook" w:eastAsia="Times New Roman" w:hAnsi="Century Schoolbook" w:cs="Arial"/>
          <w:bCs/>
          <w:color w:val="333333"/>
        </w:rPr>
        <w:t>,</w:t>
      </w:r>
      <w:r w:rsidR="0098209F">
        <w:rPr>
          <w:rFonts w:ascii="Century Schoolbook" w:eastAsia="Times New Roman" w:hAnsi="Century Schoolbook" w:cs="Arial"/>
          <w:bCs/>
          <w:color w:val="333333"/>
        </w:rPr>
        <w:t xml:space="preserve"> or monthly</w:t>
      </w:r>
      <w:r>
        <w:rPr>
          <w:rFonts w:ascii="Century Schoolbook" w:eastAsia="Times New Roman" w:hAnsi="Century Schoolbook" w:cs="Arial"/>
          <w:bCs/>
          <w:color w:val="333333"/>
        </w:rPr>
        <w:t xml:space="preserve">. Many are seasonal, such as Sharing Projects, </w:t>
      </w:r>
      <w:r w:rsidR="00CE7EC5">
        <w:rPr>
          <w:rFonts w:ascii="Century Schoolbook" w:eastAsia="Times New Roman" w:hAnsi="Century Schoolbook" w:cs="Arial"/>
          <w:bCs/>
          <w:color w:val="333333"/>
        </w:rPr>
        <w:t>Free</w:t>
      </w:r>
      <w:r w:rsidR="006F30F3">
        <w:rPr>
          <w:rFonts w:ascii="Century Schoolbook" w:eastAsia="Times New Roman" w:hAnsi="Century Schoolbook" w:cs="Arial"/>
          <w:bCs/>
          <w:color w:val="333333"/>
        </w:rPr>
        <w:t xml:space="preserve"> </w:t>
      </w:r>
      <w:r w:rsidR="0098209F">
        <w:rPr>
          <w:rFonts w:ascii="Century Schoolbook" w:eastAsia="Times New Roman" w:hAnsi="Century Schoolbook" w:cs="Arial"/>
          <w:bCs/>
          <w:color w:val="333333"/>
        </w:rPr>
        <w:t>Tax Prep, the garden,</w:t>
      </w:r>
      <w:r>
        <w:rPr>
          <w:rFonts w:ascii="Century Schoolbook" w:eastAsia="Times New Roman" w:hAnsi="Century Schoolbook" w:cs="Arial"/>
          <w:bCs/>
          <w:color w:val="333333"/>
        </w:rPr>
        <w:t xml:space="preserve"> fundraisers</w:t>
      </w:r>
      <w:r w:rsidR="00523D29">
        <w:rPr>
          <w:rFonts w:ascii="Century Schoolbook" w:eastAsia="Times New Roman" w:hAnsi="Century Schoolbook" w:cs="Arial"/>
          <w:bCs/>
          <w:color w:val="333333"/>
        </w:rPr>
        <w:t>,</w:t>
      </w:r>
      <w:r w:rsidR="0098209F">
        <w:rPr>
          <w:rFonts w:ascii="Century Schoolbook" w:eastAsia="Times New Roman" w:hAnsi="Century Schoolbook" w:cs="Arial"/>
          <w:bCs/>
          <w:color w:val="333333"/>
        </w:rPr>
        <w:t xml:space="preserve"> and </w:t>
      </w:r>
      <w:r w:rsidR="00723A80">
        <w:rPr>
          <w:rFonts w:ascii="Century Schoolbook" w:eastAsia="Times New Roman" w:hAnsi="Century Schoolbook" w:cs="Arial"/>
          <w:bCs/>
          <w:color w:val="333333"/>
        </w:rPr>
        <w:t>special events</w:t>
      </w:r>
      <w:r>
        <w:rPr>
          <w:rFonts w:ascii="Century Schoolbook" w:eastAsia="Times New Roman" w:hAnsi="Century Schoolbook" w:cs="Arial"/>
          <w:bCs/>
          <w:color w:val="333333"/>
        </w:rPr>
        <w:t>. For this reason, new volunteers are encouraged to sign up for more than one volunteer opportunity.</w:t>
      </w:r>
    </w:p>
    <w:p w:rsidR="00CF0F6C" w:rsidRDefault="00CF0F6C" w:rsidP="0098298B">
      <w:pPr>
        <w:rPr>
          <w:rFonts w:ascii="Century Schoolbook" w:eastAsia="Times New Roman" w:hAnsi="Century Schoolbook"/>
        </w:rPr>
      </w:pPr>
    </w:p>
    <w:p w:rsidR="007109A0" w:rsidRDefault="007109A0" w:rsidP="0098298B">
      <w:pPr>
        <w:rPr>
          <w:rFonts w:ascii="Century Schoolbook" w:eastAsia="Times New Roman" w:hAnsi="Century Schoolbook"/>
        </w:rPr>
      </w:pPr>
    </w:p>
    <w:p w:rsidR="00577999" w:rsidRPr="00F11583" w:rsidRDefault="00577999" w:rsidP="00577999">
      <w:pPr>
        <w:rPr>
          <w:rFonts w:ascii="Century Schoolbook" w:eastAsia="Times New Roman" w:hAnsi="Century Schoolbook" w:cs="Arial"/>
          <w:b/>
          <w:bCs/>
          <w:color w:val="333333"/>
        </w:rPr>
      </w:pPr>
      <w:r w:rsidRPr="00F11583">
        <w:rPr>
          <w:rFonts w:ascii="Century Schoolbook" w:eastAsia="Times New Roman" w:hAnsi="Century Schoolbook" w:cs="Arial"/>
          <w:b/>
          <w:bCs/>
          <w:color w:val="333333"/>
        </w:rPr>
        <w:t xml:space="preserve">Importance of </w:t>
      </w:r>
      <w:r>
        <w:rPr>
          <w:rFonts w:ascii="Century Schoolbook" w:eastAsia="Times New Roman" w:hAnsi="Century Schoolbook" w:cs="Arial"/>
          <w:b/>
          <w:bCs/>
          <w:color w:val="333333"/>
        </w:rPr>
        <w:t>S</w:t>
      </w:r>
      <w:r w:rsidRPr="00F11583">
        <w:rPr>
          <w:rFonts w:ascii="Century Schoolbook" w:eastAsia="Times New Roman" w:hAnsi="Century Schoolbook" w:cs="Arial"/>
          <w:b/>
          <w:bCs/>
          <w:color w:val="333333"/>
        </w:rPr>
        <w:t>igning In and Out of Volunteer Logs</w:t>
      </w:r>
    </w:p>
    <w:p w:rsidR="00577999" w:rsidRDefault="00577999" w:rsidP="00577999">
      <w:pPr>
        <w:rPr>
          <w:rFonts w:ascii="Century Schoolbook" w:eastAsia="Times New Roman" w:hAnsi="Century Schoolbook" w:cs="Arial"/>
          <w:bCs/>
          <w:color w:val="333333"/>
        </w:rPr>
      </w:pPr>
    </w:p>
    <w:p w:rsidR="00577999" w:rsidRDefault="00577999" w:rsidP="00577999">
      <w:pPr>
        <w:rPr>
          <w:rFonts w:ascii="Century Schoolbook" w:eastAsia="Times New Roman" w:hAnsi="Century Schoolbook" w:cs="Arial"/>
          <w:bCs/>
          <w:color w:val="333333"/>
        </w:rPr>
      </w:pPr>
      <w:r>
        <w:rPr>
          <w:rFonts w:ascii="Century Schoolbook" w:eastAsia="Times New Roman" w:hAnsi="Century Schoolbook" w:cs="Arial"/>
          <w:bCs/>
          <w:color w:val="333333"/>
        </w:rPr>
        <w:t>The volunteer logs are the tool used to record each volunteer’s hours. Eac</w:t>
      </w:r>
      <w:r w:rsidR="007109A0">
        <w:rPr>
          <w:rFonts w:ascii="Century Schoolbook" w:eastAsia="Times New Roman" w:hAnsi="Century Schoolbook" w:cs="Arial"/>
          <w:bCs/>
          <w:color w:val="333333"/>
        </w:rPr>
        <w:t>h time an individual volunteers</w:t>
      </w:r>
      <w:r>
        <w:rPr>
          <w:rFonts w:ascii="Century Schoolbook" w:eastAsia="Times New Roman" w:hAnsi="Century Schoolbook" w:cs="Arial"/>
          <w:bCs/>
          <w:color w:val="333333"/>
        </w:rPr>
        <w:t xml:space="preserve"> </w:t>
      </w:r>
      <w:r w:rsidR="00CF0F6C">
        <w:rPr>
          <w:rFonts w:ascii="Century Schoolbook" w:eastAsia="Times New Roman" w:hAnsi="Century Schoolbook" w:cs="Arial"/>
          <w:bCs/>
          <w:color w:val="333333"/>
        </w:rPr>
        <w:t>their</w:t>
      </w:r>
      <w:r>
        <w:rPr>
          <w:rFonts w:ascii="Century Schoolbook" w:eastAsia="Times New Roman" w:hAnsi="Century Schoolbook" w:cs="Arial"/>
          <w:bCs/>
          <w:color w:val="333333"/>
        </w:rPr>
        <w:t xml:space="preserve"> hours are recorded, along with the date they volunteered, the program they volunteered for, and the location of where they volunteered. This information is pertinent to accurately give the volunteer credit for </w:t>
      </w:r>
      <w:r w:rsidR="00CF0F6C">
        <w:rPr>
          <w:rFonts w:ascii="Century Schoolbook" w:eastAsia="Times New Roman" w:hAnsi="Century Schoolbook" w:cs="Arial"/>
          <w:bCs/>
          <w:color w:val="333333"/>
        </w:rPr>
        <w:t>their</w:t>
      </w:r>
      <w:r>
        <w:rPr>
          <w:rFonts w:ascii="Century Schoolbook" w:eastAsia="Times New Roman" w:hAnsi="Century Schoolbook" w:cs="Arial"/>
          <w:bCs/>
          <w:color w:val="333333"/>
        </w:rPr>
        <w:t xml:space="preserve"> service, and also for grant applications and reports, NHCO’s annual report, and NHCO’s insurance. When signing the log</w:t>
      </w:r>
      <w:r w:rsidR="00682E85">
        <w:rPr>
          <w:rFonts w:ascii="Century Schoolbook" w:eastAsia="Times New Roman" w:hAnsi="Century Schoolbook" w:cs="Arial"/>
          <w:bCs/>
          <w:color w:val="333333"/>
        </w:rPr>
        <w:t>,</w:t>
      </w:r>
      <w:r w:rsidR="0098209F">
        <w:rPr>
          <w:rFonts w:ascii="Century Schoolbook" w:eastAsia="Times New Roman" w:hAnsi="Century Schoolbook" w:cs="Arial"/>
          <w:bCs/>
          <w:color w:val="333333"/>
        </w:rPr>
        <w:t xml:space="preserve"> the volunteer should print their name </w:t>
      </w:r>
      <w:r w:rsidR="00523D29">
        <w:rPr>
          <w:rFonts w:ascii="Century Schoolbook" w:eastAsia="Times New Roman" w:hAnsi="Century Schoolbook" w:cs="Arial"/>
          <w:b/>
          <w:bCs/>
          <w:color w:val="333333"/>
        </w:rPr>
        <w:t>LEGIBLY</w:t>
      </w:r>
      <w:r w:rsidR="0098209F">
        <w:rPr>
          <w:rFonts w:ascii="Century Schoolbook" w:eastAsia="Times New Roman" w:hAnsi="Century Schoolbook" w:cs="Arial"/>
          <w:bCs/>
          <w:color w:val="333333"/>
        </w:rPr>
        <w:t>,</w:t>
      </w:r>
      <w:r>
        <w:rPr>
          <w:rFonts w:ascii="Century Schoolbook" w:eastAsia="Times New Roman" w:hAnsi="Century Schoolbook" w:cs="Arial"/>
          <w:bCs/>
          <w:color w:val="333333"/>
        </w:rPr>
        <w:t xml:space="preserve"> be sure to enter the sign</w:t>
      </w:r>
      <w:r w:rsidR="00CE7EC5">
        <w:rPr>
          <w:rFonts w:ascii="Century Schoolbook" w:eastAsia="Times New Roman" w:hAnsi="Century Schoolbook" w:cs="Arial"/>
          <w:bCs/>
          <w:color w:val="333333"/>
        </w:rPr>
        <w:t>-</w:t>
      </w:r>
      <w:r>
        <w:rPr>
          <w:rFonts w:ascii="Century Schoolbook" w:eastAsia="Times New Roman" w:hAnsi="Century Schoolbook" w:cs="Arial"/>
          <w:bCs/>
          <w:color w:val="333333"/>
        </w:rPr>
        <w:t>in time</w:t>
      </w:r>
      <w:r w:rsidR="00523D29">
        <w:rPr>
          <w:rFonts w:ascii="Century Schoolbook" w:eastAsia="Times New Roman" w:hAnsi="Century Schoolbook" w:cs="Arial"/>
          <w:bCs/>
          <w:color w:val="333333"/>
        </w:rPr>
        <w:t>,</w:t>
      </w:r>
      <w:r>
        <w:rPr>
          <w:rFonts w:ascii="Century Schoolbook" w:eastAsia="Times New Roman" w:hAnsi="Century Schoolbook" w:cs="Arial"/>
          <w:bCs/>
          <w:color w:val="333333"/>
        </w:rPr>
        <w:t xml:space="preserve"> AND the sign</w:t>
      </w:r>
      <w:r w:rsidR="00CE7EC5">
        <w:rPr>
          <w:rFonts w:ascii="Century Schoolbook" w:eastAsia="Times New Roman" w:hAnsi="Century Schoolbook" w:cs="Arial"/>
          <w:bCs/>
          <w:color w:val="333333"/>
        </w:rPr>
        <w:t>-</w:t>
      </w:r>
      <w:r>
        <w:rPr>
          <w:rFonts w:ascii="Century Schoolbook" w:eastAsia="Times New Roman" w:hAnsi="Century Schoolbook" w:cs="Arial"/>
          <w:bCs/>
          <w:color w:val="333333"/>
        </w:rPr>
        <w:t xml:space="preserve">out time. Please enter the correct job code. The job </w:t>
      </w:r>
      <w:r>
        <w:rPr>
          <w:rFonts w:ascii="Century Schoolbook" w:eastAsia="Times New Roman" w:hAnsi="Century Schoolbook" w:cs="Arial"/>
          <w:bCs/>
          <w:color w:val="333333"/>
        </w:rPr>
        <w:lastRenderedPageBreak/>
        <w:t>c</w:t>
      </w:r>
      <w:r w:rsidR="00A34552">
        <w:rPr>
          <w:rFonts w:ascii="Century Schoolbook" w:eastAsia="Times New Roman" w:hAnsi="Century Schoolbook" w:cs="Arial"/>
          <w:bCs/>
          <w:color w:val="333333"/>
        </w:rPr>
        <w:t>ode listing should be displayed</w:t>
      </w:r>
      <w:r>
        <w:rPr>
          <w:rFonts w:ascii="Century Schoolbook" w:eastAsia="Times New Roman" w:hAnsi="Century Schoolbook" w:cs="Arial"/>
          <w:bCs/>
          <w:color w:val="333333"/>
        </w:rPr>
        <w:t xml:space="preserve"> or easily located near the volunteer log.</w:t>
      </w:r>
    </w:p>
    <w:p w:rsidR="007304F7" w:rsidRDefault="007304F7" w:rsidP="00577999">
      <w:pPr>
        <w:rPr>
          <w:rFonts w:ascii="Century Schoolbook" w:eastAsia="Times New Roman" w:hAnsi="Century Schoolbook" w:cs="Arial"/>
          <w:bCs/>
          <w:color w:val="333333"/>
        </w:rPr>
      </w:pPr>
    </w:p>
    <w:p w:rsidR="007109A0" w:rsidRDefault="007109A0" w:rsidP="00577999">
      <w:pPr>
        <w:rPr>
          <w:rFonts w:ascii="Century Schoolbook" w:eastAsia="Times New Roman" w:hAnsi="Century Schoolbook" w:cs="Arial"/>
          <w:bCs/>
          <w:color w:val="333333"/>
        </w:rPr>
      </w:pPr>
    </w:p>
    <w:p w:rsidR="002456FD" w:rsidRPr="002D4E48" w:rsidRDefault="002456FD" w:rsidP="00577999">
      <w:pPr>
        <w:rPr>
          <w:rFonts w:ascii="Century Schoolbook" w:eastAsia="Times New Roman" w:hAnsi="Century Schoolbook" w:cs="Arial"/>
          <w:b/>
          <w:bCs/>
          <w:color w:val="333333"/>
        </w:rPr>
      </w:pPr>
      <w:r w:rsidRPr="002D4E48">
        <w:rPr>
          <w:rFonts w:ascii="Century Schoolbook" w:eastAsia="Times New Roman" w:hAnsi="Century Schoolbook" w:cs="Arial"/>
          <w:b/>
          <w:bCs/>
          <w:color w:val="333333"/>
        </w:rPr>
        <w:t>Youth and Family Volunteer Opportunities</w:t>
      </w:r>
    </w:p>
    <w:p w:rsidR="002456FD" w:rsidRDefault="002456FD" w:rsidP="00577999">
      <w:pPr>
        <w:rPr>
          <w:rFonts w:ascii="Century Schoolbook" w:eastAsia="Times New Roman" w:hAnsi="Century Schoolbook" w:cs="Arial"/>
          <w:bCs/>
          <w:color w:val="333333"/>
        </w:rPr>
      </w:pPr>
    </w:p>
    <w:p w:rsidR="00B157D6" w:rsidRDefault="00B157D6" w:rsidP="00B157D6">
      <w:pPr>
        <w:rPr>
          <w:rFonts w:ascii="Century Schoolbook" w:eastAsia="Times New Roman" w:hAnsi="Century Schoolbook" w:cs="Arial"/>
          <w:bCs/>
          <w:color w:val="333333"/>
        </w:rPr>
      </w:pPr>
      <w:r>
        <w:rPr>
          <w:rFonts w:ascii="Century Schoolbook" w:eastAsia="Times New Roman" w:hAnsi="Century Schoolbook" w:cs="Arial"/>
          <w:bCs/>
          <w:color w:val="333333"/>
        </w:rPr>
        <w:t>Older children, youth groups and families often find satisfying opportunities by working in NHCO’s garden, yard clean-up</w:t>
      </w:r>
      <w:r w:rsidR="00523D29">
        <w:rPr>
          <w:rFonts w:ascii="Century Schoolbook" w:eastAsia="Times New Roman" w:hAnsi="Century Schoolbook" w:cs="Arial"/>
          <w:bCs/>
          <w:color w:val="333333"/>
        </w:rPr>
        <w:t>,</w:t>
      </w:r>
      <w:r>
        <w:rPr>
          <w:rFonts w:ascii="Century Schoolbook" w:eastAsia="Times New Roman" w:hAnsi="Century Schoolbook" w:cs="Arial"/>
          <w:bCs/>
          <w:color w:val="333333"/>
        </w:rPr>
        <w:t xml:space="preserve"> or snow shoveling for</w:t>
      </w:r>
      <w:r w:rsidR="00523D29">
        <w:rPr>
          <w:rFonts w:ascii="Century Schoolbook" w:eastAsia="Times New Roman" w:hAnsi="Century Schoolbook" w:cs="Arial"/>
          <w:bCs/>
          <w:color w:val="333333"/>
        </w:rPr>
        <w:t xml:space="preserve"> older</w:t>
      </w:r>
      <w:r>
        <w:rPr>
          <w:rFonts w:ascii="Century Schoolbook" w:eastAsia="Times New Roman" w:hAnsi="Century Schoolbook" w:cs="Arial"/>
          <w:bCs/>
          <w:color w:val="333333"/>
        </w:rPr>
        <w:t xml:space="preserve"> homebound </w:t>
      </w:r>
      <w:r w:rsidR="00523D29">
        <w:rPr>
          <w:rFonts w:ascii="Century Schoolbook" w:eastAsia="Times New Roman" w:hAnsi="Century Schoolbook" w:cs="Arial"/>
          <w:bCs/>
          <w:color w:val="333333"/>
        </w:rPr>
        <w:t xml:space="preserve"> </w:t>
      </w:r>
      <w:r>
        <w:rPr>
          <w:rFonts w:ascii="Century Schoolbook" w:eastAsia="Times New Roman" w:hAnsi="Century Schoolbook" w:cs="Arial"/>
          <w:bCs/>
          <w:color w:val="333333"/>
        </w:rPr>
        <w:t xml:space="preserve">neighbors, </w:t>
      </w:r>
      <w:r w:rsidR="0098209F">
        <w:rPr>
          <w:rFonts w:ascii="Century Schoolbook" w:eastAsia="Times New Roman" w:hAnsi="Century Schoolbook" w:cs="Arial"/>
          <w:bCs/>
          <w:color w:val="333333"/>
        </w:rPr>
        <w:t>participating in NHCO’s Adopt-A-Highway clean-up, ringing bells for NHCO’s Kettle Campaign</w:t>
      </w:r>
      <w:r w:rsidR="00523D29">
        <w:rPr>
          <w:rFonts w:ascii="Century Schoolbook" w:eastAsia="Times New Roman" w:hAnsi="Century Schoolbook" w:cs="Arial"/>
          <w:bCs/>
          <w:color w:val="333333"/>
        </w:rPr>
        <w:t>,</w:t>
      </w:r>
      <w:r>
        <w:rPr>
          <w:rFonts w:ascii="Century Schoolbook" w:eastAsia="Times New Roman" w:hAnsi="Century Schoolbook" w:cs="Arial"/>
          <w:bCs/>
          <w:color w:val="333333"/>
        </w:rPr>
        <w:t xml:space="preserve"> and other special projects. </w:t>
      </w:r>
    </w:p>
    <w:p w:rsidR="0098209F" w:rsidRDefault="0098209F" w:rsidP="00B157D6">
      <w:pPr>
        <w:rPr>
          <w:rFonts w:ascii="Century Schoolbook" w:eastAsia="Times New Roman" w:hAnsi="Century Schoolbook" w:cs="Arial"/>
          <w:bCs/>
          <w:color w:val="333333"/>
        </w:rPr>
      </w:pPr>
    </w:p>
    <w:p w:rsidR="002D4E48" w:rsidRDefault="002456FD" w:rsidP="00577999">
      <w:pPr>
        <w:rPr>
          <w:rFonts w:ascii="Century Schoolbook" w:eastAsia="Times New Roman" w:hAnsi="Century Schoolbook" w:cs="Arial"/>
          <w:bCs/>
          <w:color w:val="333333"/>
        </w:rPr>
      </w:pPr>
      <w:r>
        <w:rPr>
          <w:rFonts w:ascii="Century Schoolbook" w:eastAsia="Times New Roman" w:hAnsi="Century Schoolbook" w:cs="Arial"/>
          <w:bCs/>
          <w:color w:val="333333"/>
        </w:rPr>
        <w:t>NHCO encourages volunteerism for all ages and abilities</w:t>
      </w:r>
      <w:r w:rsidR="00C61C20">
        <w:rPr>
          <w:rFonts w:ascii="Century Schoolbook" w:eastAsia="Times New Roman" w:hAnsi="Century Schoolbook" w:cs="Arial"/>
          <w:bCs/>
          <w:color w:val="333333"/>
        </w:rPr>
        <w:t>. However, not all volunteer opportunities are appropriate for youth, and we do not have opportu</w:t>
      </w:r>
      <w:r w:rsidR="002D4E48">
        <w:rPr>
          <w:rFonts w:ascii="Century Schoolbook" w:eastAsia="Times New Roman" w:hAnsi="Century Schoolbook" w:cs="Arial"/>
          <w:bCs/>
          <w:color w:val="333333"/>
        </w:rPr>
        <w:t xml:space="preserve">nities for very young children. Volunteers are advised to always ask the supervising staff person first before bringing children along to volunteer. Please be advised: NHCO does not operate a child care area nor has one on their premises. </w:t>
      </w:r>
    </w:p>
    <w:p w:rsidR="00A34552" w:rsidRDefault="00A34552" w:rsidP="00577999">
      <w:pPr>
        <w:rPr>
          <w:rFonts w:ascii="Century Schoolbook" w:eastAsia="Times New Roman" w:hAnsi="Century Schoolbook" w:cs="Arial"/>
          <w:bCs/>
          <w:color w:val="333333"/>
        </w:rPr>
      </w:pPr>
    </w:p>
    <w:p w:rsidR="00140DAB" w:rsidRDefault="00140DAB" w:rsidP="00577999">
      <w:pPr>
        <w:rPr>
          <w:rFonts w:ascii="Century Schoolbook" w:eastAsia="Times New Roman" w:hAnsi="Century Schoolbook" w:cs="Arial"/>
          <w:b/>
          <w:bCs/>
          <w:color w:val="333333"/>
        </w:rPr>
      </w:pPr>
    </w:p>
    <w:p w:rsidR="005B60D8" w:rsidRDefault="005B60D8" w:rsidP="00577999">
      <w:pPr>
        <w:rPr>
          <w:rFonts w:ascii="Century Schoolbook" w:eastAsia="Times New Roman" w:hAnsi="Century Schoolbook" w:cs="Arial"/>
          <w:b/>
          <w:bCs/>
          <w:color w:val="333333"/>
        </w:rPr>
      </w:pPr>
      <w:r w:rsidRPr="00040965">
        <w:rPr>
          <w:rFonts w:ascii="Century Schoolbook" w:eastAsia="Times New Roman" w:hAnsi="Century Schoolbook" w:cs="Arial"/>
          <w:b/>
          <w:bCs/>
          <w:color w:val="333333"/>
        </w:rPr>
        <w:t>Group Volunteer Projects</w:t>
      </w:r>
    </w:p>
    <w:p w:rsidR="002E0AFF" w:rsidRPr="00040965" w:rsidRDefault="002E0AFF" w:rsidP="00577999">
      <w:pPr>
        <w:rPr>
          <w:rFonts w:ascii="Century Schoolbook" w:eastAsia="Times New Roman" w:hAnsi="Century Schoolbook" w:cs="Arial"/>
          <w:b/>
          <w:bCs/>
          <w:color w:val="333333"/>
        </w:rPr>
      </w:pPr>
    </w:p>
    <w:p w:rsidR="005B60D8" w:rsidRDefault="005B60D8" w:rsidP="00577999">
      <w:pPr>
        <w:rPr>
          <w:rFonts w:ascii="Century Schoolbook" w:eastAsia="Times New Roman" w:hAnsi="Century Schoolbook" w:cs="Arial"/>
          <w:bCs/>
          <w:color w:val="333333"/>
        </w:rPr>
      </w:pPr>
      <w:r>
        <w:rPr>
          <w:rFonts w:ascii="Century Schoolbook" w:eastAsia="Times New Roman" w:hAnsi="Century Schoolbook" w:cs="Arial"/>
          <w:bCs/>
          <w:color w:val="333333"/>
        </w:rPr>
        <w:t xml:space="preserve">NHCO welcomes groups from congregations, businesses, </w:t>
      </w:r>
      <w:r w:rsidR="00B83704">
        <w:rPr>
          <w:rFonts w:ascii="Century Schoolbook" w:eastAsia="Times New Roman" w:hAnsi="Century Schoolbook" w:cs="Arial"/>
          <w:bCs/>
          <w:color w:val="333333"/>
        </w:rPr>
        <w:t>organizations,</w:t>
      </w:r>
      <w:r>
        <w:rPr>
          <w:rFonts w:ascii="Century Schoolbook" w:eastAsia="Times New Roman" w:hAnsi="Century Schoolbook" w:cs="Arial"/>
          <w:bCs/>
          <w:color w:val="333333"/>
        </w:rPr>
        <w:t xml:space="preserve"> schools</w:t>
      </w:r>
      <w:r w:rsidR="0036471C">
        <w:rPr>
          <w:rFonts w:ascii="Century Schoolbook" w:eastAsia="Times New Roman" w:hAnsi="Century Schoolbook" w:cs="Arial"/>
          <w:bCs/>
          <w:color w:val="333333"/>
        </w:rPr>
        <w:t>,</w:t>
      </w:r>
      <w:r w:rsidR="00040965">
        <w:rPr>
          <w:rFonts w:ascii="Century Schoolbook" w:eastAsia="Times New Roman" w:hAnsi="Century Schoolbook" w:cs="Arial"/>
          <w:bCs/>
          <w:color w:val="333333"/>
        </w:rPr>
        <w:t xml:space="preserve"> scout troops, and youth groups to volunteer for projects. However, most NHCO group volunteer opportunities do not accommodate large groups. If a large group of six or more members offers to volunteer for NHCO, the group may have to be divided into several smaller groups to work on several different projects. When able, NHCO strives to identify projects to </w:t>
      </w:r>
      <w:r w:rsidR="00040965">
        <w:rPr>
          <w:rFonts w:ascii="Century Schoolbook" w:eastAsia="Times New Roman" w:hAnsi="Century Schoolbook" w:cs="Arial"/>
          <w:bCs/>
          <w:color w:val="333333"/>
        </w:rPr>
        <w:lastRenderedPageBreak/>
        <w:t>accommodate the larger groups, but these opportunities are not always available on the dates the groups wish to volunteer.</w:t>
      </w:r>
    </w:p>
    <w:p w:rsidR="007304F7" w:rsidRDefault="007304F7" w:rsidP="00577999">
      <w:pPr>
        <w:rPr>
          <w:rFonts w:ascii="Century Schoolbook" w:eastAsia="Times New Roman" w:hAnsi="Century Schoolbook" w:cs="Arial"/>
          <w:bCs/>
          <w:color w:val="333333"/>
        </w:rPr>
      </w:pPr>
    </w:p>
    <w:p w:rsidR="002456FD" w:rsidRDefault="002D4E48" w:rsidP="00577999">
      <w:pPr>
        <w:rPr>
          <w:rFonts w:ascii="Century Schoolbook" w:eastAsia="Times New Roman" w:hAnsi="Century Schoolbook" w:cs="Arial"/>
          <w:bCs/>
          <w:color w:val="333333"/>
        </w:rPr>
      </w:pPr>
      <w:r>
        <w:rPr>
          <w:rFonts w:ascii="Century Schoolbook" w:eastAsia="Times New Roman" w:hAnsi="Century Schoolbook" w:cs="Arial"/>
          <w:bCs/>
          <w:color w:val="333333"/>
        </w:rPr>
        <w:t xml:space="preserve"> </w:t>
      </w:r>
    </w:p>
    <w:p w:rsidR="007868CF" w:rsidRDefault="007868CF" w:rsidP="00577999">
      <w:pPr>
        <w:rPr>
          <w:rFonts w:ascii="Century Schoolbook" w:eastAsia="Times New Roman" w:hAnsi="Century Schoolbook" w:cs="Arial"/>
          <w:b/>
          <w:bCs/>
          <w:color w:val="333333"/>
        </w:rPr>
      </w:pPr>
      <w:r>
        <w:rPr>
          <w:rFonts w:ascii="Century Schoolbook" w:eastAsia="Times New Roman" w:hAnsi="Century Schoolbook" w:cs="Arial"/>
          <w:b/>
          <w:bCs/>
          <w:color w:val="333333"/>
        </w:rPr>
        <w:t>Absenteeism</w:t>
      </w:r>
    </w:p>
    <w:p w:rsidR="007868CF" w:rsidRDefault="007868CF" w:rsidP="00577999">
      <w:pPr>
        <w:rPr>
          <w:rFonts w:ascii="Century Schoolbook" w:eastAsia="Times New Roman" w:hAnsi="Century Schoolbook" w:cs="Arial"/>
          <w:b/>
          <w:bCs/>
          <w:color w:val="333333"/>
        </w:rPr>
      </w:pPr>
    </w:p>
    <w:p w:rsidR="007868CF" w:rsidRDefault="00F45BB3" w:rsidP="00577999">
      <w:pPr>
        <w:rPr>
          <w:rFonts w:ascii="Century Schoolbook" w:eastAsia="Times New Roman" w:hAnsi="Century Schoolbook" w:cs="Arial"/>
          <w:bCs/>
          <w:color w:val="333333"/>
        </w:rPr>
      </w:pPr>
      <w:r>
        <w:rPr>
          <w:rFonts w:ascii="Century Schoolbook" w:eastAsia="Times New Roman" w:hAnsi="Century Schoolbook" w:cs="Arial"/>
          <w:bCs/>
          <w:color w:val="333333"/>
        </w:rPr>
        <w:t xml:space="preserve">The volunteer will be provided contact information </w:t>
      </w:r>
      <w:r w:rsidR="006F57C9">
        <w:rPr>
          <w:rFonts w:ascii="Century Schoolbook" w:eastAsia="Times New Roman" w:hAnsi="Century Schoolbook" w:cs="Arial"/>
          <w:bCs/>
          <w:color w:val="333333"/>
        </w:rPr>
        <w:t xml:space="preserve">for </w:t>
      </w:r>
      <w:r w:rsidR="005E7F34">
        <w:rPr>
          <w:rFonts w:ascii="Century Schoolbook" w:eastAsia="Times New Roman" w:hAnsi="Century Schoolbook" w:cs="Arial"/>
          <w:bCs/>
          <w:color w:val="333333"/>
        </w:rPr>
        <w:t>their</w:t>
      </w:r>
      <w:r>
        <w:rPr>
          <w:rFonts w:ascii="Century Schoolbook" w:eastAsia="Times New Roman" w:hAnsi="Century Schoolbook" w:cs="Arial"/>
          <w:bCs/>
          <w:color w:val="333333"/>
        </w:rPr>
        <w:t xml:space="preserve"> supervising staff member</w:t>
      </w:r>
      <w:r w:rsidR="00B157D6">
        <w:rPr>
          <w:rFonts w:ascii="Century Schoolbook" w:eastAsia="Times New Roman" w:hAnsi="Century Schoolbook" w:cs="Arial"/>
          <w:bCs/>
          <w:color w:val="333333"/>
        </w:rPr>
        <w:t xml:space="preserve">. If for any reason </w:t>
      </w:r>
      <w:r w:rsidR="00A41BDD">
        <w:rPr>
          <w:rFonts w:ascii="Century Schoolbook" w:eastAsia="Times New Roman" w:hAnsi="Century Schoolbook" w:cs="Arial"/>
          <w:bCs/>
          <w:color w:val="333333"/>
        </w:rPr>
        <w:t>you are</w:t>
      </w:r>
      <w:r w:rsidR="00B157D6">
        <w:rPr>
          <w:rFonts w:ascii="Century Schoolbook" w:eastAsia="Times New Roman" w:hAnsi="Century Schoolbook" w:cs="Arial"/>
          <w:bCs/>
          <w:color w:val="333333"/>
        </w:rPr>
        <w:t xml:space="preserve"> unable to come on </w:t>
      </w:r>
      <w:r w:rsidR="00A41BDD">
        <w:rPr>
          <w:rFonts w:ascii="Century Schoolbook" w:eastAsia="Times New Roman" w:hAnsi="Century Schoolbook" w:cs="Arial"/>
          <w:bCs/>
          <w:color w:val="333333"/>
        </w:rPr>
        <w:t>your</w:t>
      </w:r>
      <w:r w:rsidR="00B157D6">
        <w:rPr>
          <w:rFonts w:ascii="Century Schoolbook" w:eastAsia="Times New Roman" w:hAnsi="Century Schoolbook" w:cs="Arial"/>
          <w:bCs/>
          <w:color w:val="333333"/>
        </w:rPr>
        <w:t xml:space="preserve"> scheduled day, </w:t>
      </w:r>
      <w:r w:rsidR="00A41BDD">
        <w:rPr>
          <w:rFonts w:ascii="Century Schoolbook" w:eastAsia="Times New Roman" w:hAnsi="Century Schoolbook" w:cs="Arial"/>
          <w:bCs/>
          <w:color w:val="333333"/>
        </w:rPr>
        <w:t>please</w:t>
      </w:r>
      <w:r>
        <w:rPr>
          <w:rFonts w:ascii="Century Schoolbook" w:eastAsia="Times New Roman" w:hAnsi="Century Schoolbook" w:cs="Arial"/>
          <w:bCs/>
          <w:color w:val="333333"/>
        </w:rPr>
        <w:t xml:space="preserve"> contact </w:t>
      </w:r>
      <w:r w:rsidR="00A41BDD">
        <w:rPr>
          <w:rFonts w:ascii="Century Schoolbook" w:eastAsia="Times New Roman" w:hAnsi="Century Schoolbook" w:cs="Arial"/>
          <w:bCs/>
          <w:color w:val="333333"/>
        </w:rPr>
        <w:t>your</w:t>
      </w:r>
      <w:r w:rsidR="00B157D6">
        <w:rPr>
          <w:rFonts w:ascii="Century Schoolbook" w:eastAsia="Times New Roman" w:hAnsi="Century Schoolbook" w:cs="Arial"/>
          <w:bCs/>
          <w:color w:val="333333"/>
        </w:rPr>
        <w:t xml:space="preserve"> supervising</w:t>
      </w:r>
      <w:r>
        <w:rPr>
          <w:rFonts w:ascii="Century Schoolbook" w:eastAsia="Times New Roman" w:hAnsi="Century Schoolbook" w:cs="Arial"/>
          <w:bCs/>
          <w:color w:val="333333"/>
        </w:rPr>
        <w:t xml:space="preserve"> staff member, </w:t>
      </w:r>
      <w:r w:rsidR="007868CF">
        <w:rPr>
          <w:rFonts w:ascii="Century Schoolbook" w:eastAsia="Times New Roman" w:hAnsi="Century Schoolbook" w:cs="Arial"/>
          <w:bCs/>
          <w:color w:val="333333"/>
        </w:rPr>
        <w:t>or other designated volunteer or staff member</w:t>
      </w:r>
      <w:r>
        <w:rPr>
          <w:rFonts w:ascii="Century Schoolbook" w:eastAsia="Times New Roman" w:hAnsi="Century Schoolbook" w:cs="Arial"/>
          <w:bCs/>
          <w:color w:val="333333"/>
        </w:rPr>
        <w:t>,</w:t>
      </w:r>
      <w:r w:rsidR="007868CF">
        <w:rPr>
          <w:rFonts w:ascii="Century Schoolbook" w:eastAsia="Times New Roman" w:hAnsi="Century Schoolbook" w:cs="Arial"/>
          <w:bCs/>
          <w:color w:val="333333"/>
        </w:rPr>
        <w:t xml:space="preserve"> by phone or email. </w:t>
      </w:r>
      <w:r w:rsidR="00B157D6">
        <w:rPr>
          <w:rFonts w:ascii="Century Schoolbook" w:eastAsia="Times New Roman" w:hAnsi="Century Schoolbook" w:cs="Arial"/>
          <w:bCs/>
          <w:color w:val="333333"/>
        </w:rPr>
        <w:t xml:space="preserve">If </w:t>
      </w:r>
      <w:r w:rsidR="00A41BDD">
        <w:rPr>
          <w:rFonts w:ascii="Century Schoolbook" w:eastAsia="Times New Roman" w:hAnsi="Century Schoolbook" w:cs="Arial"/>
          <w:bCs/>
          <w:color w:val="333333"/>
        </w:rPr>
        <w:t>you</w:t>
      </w:r>
      <w:r w:rsidR="00B157D6">
        <w:rPr>
          <w:rFonts w:ascii="Century Schoolbook" w:eastAsia="Times New Roman" w:hAnsi="Century Schoolbook" w:cs="Arial"/>
          <w:bCs/>
          <w:color w:val="333333"/>
        </w:rPr>
        <w:t xml:space="preserve"> know</w:t>
      </w:r>
      <w:r w:rsidR="00A41BDD">
        <w:rPr>
          <w:rFonts w:ascii="Century Schoolbook" w:eastAsia="Times New Roman" w:hAnsi="Century Schoolbook" w:cs="Arial"/>
          <w:bCs/>
          <w:color w:val="333333"/>
        </w:rPr>
        <w:t xml:space="preserve"> in advance when you</w:t>
      </w:r>
      <w:r w:rsidR="00B157D6">
        <w:rPr>
          <w:rFonts w:ascii="Century Schoolbook" w:eastAsia="Times New Roman" w:hAnsi="Century Schoolbook" w:cs="Arial"/>
          <w:bCs/>
          <w:color w:val="333333"/>
        </w:rPr>
        <w:t xml:space="preserve">’ll be off, it is appreciated if </w:t>
      </w:r>
      <w:r w:rsidR="00A41BDD">
        <w:rPr>
          <w:rFonts w:ascii="Century Schoolbook" w:eastAsia="Times New Roman" w:hAnsi="Century Schoolbook" w:cs="Arial"/>
          <w:bCs/>
          <w:color w:val="333333"/>
        </w:rPr>
        <w:t>you</w:t>
      </w:r>
      <w:r w:rsidR="00B157D6">
        <w:rPr>
          <w:rFonts w:ascii="Century Schoolbook" w:eastAsia="Times New Roman" w:hAnsi="Century Schoolbook" w:cs="Arial"/>
          <w:bCs/>
          <w:color w:val="333333"/>
        </w:rPr>
        <w:t xml:space="preserve"> can notify </w:t>
      </w:r>
      <w:r w:rsidR="00A41BDD">
        <w:rPr>
          <w:rFonts w:ascii="Century Schoolbook" w:eastAsia="Times New Roman" w:hAnsi="Century Schoolbook" w:cs="Arial"/>
          <w:bCs/>
          <w:color w:val="333333"/>
        </w:rPr>
        <w:t>the</w:t>
      </w:r>
      <w:r w:rsidR="00B157D6">
        <w:rPr>
          <w:rFonts w:ascii="Century Schoolbook" w:eastAsia="Times New Roman" w:hAnsi="Century Schoolbook" w:cs="Arial"/>
          <w:bCs/>
          <w:color w:val="333333"/>
        </w:rPr>
        <w:t xml:space="preserve"> staff member of these dates to</w:t>
      </w:r>
      <w:r w:rsidR="00A41BDD">
        <w:rPr>
          <w:rFonts w:ascii="Century Schoolbook" w:eastAsia="Times New Roman" w:hAnsi="Century Schoolbook" w:cs="Arial"/>
          <w:bCs/>
          <w:color w:val="333333"/>
        </w:rPr>
        <w:t xml:space="preserve"> allow </w:t>
      </w:r>
      <w:r w:rsidR="0036471C">
        <w:rPr>
          <w:rFonts w:ascii="Century Schoolbook" w:eastAsia="Times New Roman" w:hAnsi="Century Schoolbook" w:cs="Arial"/>
          <w:bCs/>
          <w:color w:val="333333"/>
        </w:rPr>
        <w:t>them</w:t>
      </w:r>
      <w:r w:rsidR="00B157D6">
        <w:rPr>
          <w:rFonts w:ascii="Century Schoolbook" w:eastAsia="Times New Roman" w:hAnsi="Century Schoolbook" w:cs="Arial"/>
          <w:bCs/>
          <w:color w:val="333333"/>
        </w:rPr>
        <w:t xml:space="preserve"> time to call in a substitute for the designated dates</w:t>
      </w:r>
      <w:r w:rsidR="00A41BDD">
        <w:rPr>
          <w:rFonts w:ascii="Century Schoolbook" w:eastAsia="Times New Roman" w:hAnsi="Century Schoolbook" w:cs="Arial"/>
          <w:bCs/>
          <w:color w:val="333333"/>
        </w:rPr>
        <w:t xml:space="preserve"> you’re off.</w:t>
      </w:r>
      <w:r w:rsidR="00B157D6">
        <w:rPr>
          <w:rFonts w:ascii="Century Schoolbook" w:eastAsia="Times New Roman" w:hAnsi="Century Schoolbook" w:cs="Arial"/>
          <w:bCs/>
          <w:color w:val="333333"/>
        </w:rPr>
        <w:t xml:space="preserve">  </w:t>
      </w:r>
      <w:r>
        <w:rPr>
          <w:rFonts w:ascii="Century Schoolbook" w:eastAsia="Times New Roman" w:hAnsi="Century Schoolbook" w:cs="Arial"/>
          <w:bCs/>
          <w:color w:val="333333"/>
        </w:rPr>
        <w:t>Unreported absences o</w:t>
      </w:r>
      <w:r w:rsidR="00B157D6">
        <w:rPr>
          <w:rFonts w:ascii="Century Schoolbook" w:eastAsia="Times New Roman" w:hAnsi="Century Schoolbook" w:cs="Arial"/>
          <w:bCs/>
          <w:color w:val="333333"/>
        </w:rPr>
        <w:t>f</w:t>
      </w:r>
      <w:r>
        <w:rPr>
          <w:rFonts w:ascii="Century Schoolbook" w:eastAsia="Times New Roman" w:hAnsi="Century Schoolbook" w:cs="Arial"/>
          <w:bCs/>
          <w:color w:val="333333"/>
        </w:rPr>
        <w:t xml:space="preserve"> two consecutive scheduled days shall be considered as a resignation from volunteering.</w:t>
      </w:r>
    </w:p>
    <w:p w:rsidR="008041B6" w:rsidRDefault="008041B6" w:rsidP="00577999">
      <w:pPr>
        <w:rPr>
          <w:rFonts w:ascii="Century Schoolbook" w:eastAsia="Times New Roman" w:hAnsi="Century Schoolbook" w:cs="Arial"/>
          <w:bCs/>
          <w:color w:val="333333"/>
        </w:rPr>
      </w:pPr>
    </w:p>
    <w:p w:rsidR="008041B6" w:rsidRDefault="008041B6" w:rsidP="00577999">
      <w:pPr>
        <w:rPr>
          <w:rFonts w:ascii="Century Schoolbook" w:eastAsia="Times New Roman" w:hAnsi="Century Schoolbook" w:cs="Arial"/>
          <w:bCs/>
          <w:color w:val="333333"/>
        </w:rPr>
      </w:pPr>
    </w:p>
    <w:p w:rsidR="008041B6" w:rsidRPr="008041B6" w:rsidRDefault="008041B6" w:rsidP="00577999">
      <w:pPr>
        <w:rPr>
          <w:rFonts w:ascii="Century Schoolbook" w:eastAsia="Times New Roman" w:hAnsi="Century Schoolbook" w:cs="Arial"/>
          <w:b/>
          <w:bCs/>
          <w:color w:val="333333"/>
        </w:rPr>
      </w:pPr>
      <w:r w:rsidRPr="008041B6">
        <w:rPr>
          <w:rFonts w:ascii="Century Schoolbook" w:eastAsia="Times New Roman" w:hAnsi="Century Schoolbook" w:cs="Arial"/>
          <w:b/>
          <w:bCs/>
          <w:color w:val="333333"/>
        </w:rPr>
        <w:t xml:space="preserve">Returning to </w:t>
      </w:r>
      <w:r w:rsidR="006B4170">
        <w:rPr>
          <w:rFonts w:ascii="Century Schoolbook" w:eastAsia="Times New Roman" w:hAnsi="Century Schoolbook" w:cs="Arial"/>
          <w:b/>
          <w:bCs/>
          <w:color w:val="333333"/>
        </w:rPr>
        <w:t>Volunteering</w:t>
      </w:r>
      <w:r w:rsidRPr="008041B6">
        <w:rPr>
          <w:rFonts w:ascii="Century Schoolbook" w:eastAsia="Times New Roman" w:hAnsi="Century Schoolbook" w:cs="Arial"/>
          <w:b/>
          <w:bCs/>
          <w:color w:val="333333"/>
        </w:rPr>
        <w:t xml:space="preserve"> After Illness</w:t>
      </w:r>
    </w:p>
    <w:p w:rsidR="008041B6" w:rsidRDefault="008041B6" w:rsidP="00577999">
      <w:pPr>
        <w:rPr>
          <w:rFonts w:ascii="Century Schoolbook" w:eastAsia="Times New Roman" w:hAnsi="Century Schoolbook" w:cs="Arial"/>
          <w:bCs/>
          <w:color w:val="333333"/>
        </w:rPr>
      </w:pPr>
    </w:p>
    <w:p w:rsidR="008041B6" w:rsidRDefault="008041B6" w:rsidP="00577999">
      <w:pPr>
        <w:rPr>
          <w:rFonts w:ascii="Century Schoolbook" w:eastAsia="Times New Roman" w:hAnsi="Century Schoolbook" w:cs="Arial"/>
          <w:bCs/>
          <w:color w:val="333333"/>
        </w:rPr>
      </w:pPr>
      <w:r>
        <w:rPr>
          <w:rFonts w:ascii="Century Schoolbook" w:eastAsia="Times New Roman" w:hAnsi="Century Schoolbook" w:cs="Arial"/>
          <w:bCs/>
          <w:color w:val="333333"/>
        </w:rPr>
        <w:t xml:space="preserve">In all cases of confirmed or suspected Coronavirus </w:t>
      </w:r>
      <w:r w:rsidR="006F57C9">
        <w:rPr>
          <w:rFonts w:ascii="Century Schoolbook" w:eastAsia="Times New Roman" w:hAnsi="Century Schoolbook" w:cs="Arial"/>
          <w:bCs/>
          <w:color w:val="333333"/>
        </w:rPr>
        <w:t>and</w:t>
      </w:r>
      <w:r>
        <w:rPr>
          <w:rFonts w:ascii="Century Schoolbook" w:eastAsia="Times New Roman" w:hAnsi="Century Schoolbook" w:cs="Arial"/>
          <w:bCs/>
          <w:color w:val="333333"/>
        </w:rPr>
        <w:t xml:space="preserve"> other widespread communicable illness, employees/volunteers are directed to follow the guidance of healthcare providers and the local health department. The decision to stop home isolation should be made in consultation with healthcare providers and local health department.</w:t>
      </w:r>
    </w:p>
    <w:p w:rsidR="008041B6" w:rsidRDefault="008041B6" w:rsidP="00577999">
      <w:pPr>
        <w:rPr>
          <w:rFonts w:ascii="Century Schoolbook" w:eastAsia="Times New Roman" w:hAnsi="Century Schoolbook" w:cs="Arial"/>
          <w:bCs/>
          <w:color w:val="333333"/>
        </w:rPr>
      </w:pPr>
    </w:p>
    <w:p w:rsidR="008041B6" w:rsidRDefault="006F57C9" w:rsidP="00577999">
      <w:pPr>
        <w:rPr>
          <w:rFonts w:ascii="Century Schoolbook" w:eastAsia="Times New Roman" w:hAnsi="Century Schoolbook" w:cs="Arial"/>
          <w:bCs/>
          <w:color w:val="333333"/>
        </w:rPr>
      </w:pPr>
      <w:r>
        <w:rPr>
          <w:rFonts w:ascii="Century Schoolbook" w:eastAsia="Times New Roman" w:hAnsi="Century Schoolbook" w:cs="Arial"/>
          <w:bCs/>
          <w:color w:val="333333"/>
        </w:rPr>
        <w:t xml:space="preserve">NHCO is monitoring and following all CDC recommendations regarding Coronavirus and other widespread communicable illnesses and will make </w:t>
      </w:r>
      <w:r>
        <w:rPr>
          <w:rFonts w:ascii="Century Schoolbook" w:eastAsia="Times New Roman" w:hAnsi="Century Schoolbook" w:cs="Arial"/>
          <w:bCs/>
          <w:color w:val="333333"/>
        </w:rPr>
        <w:lastRenderedPageBreak/>
        <w:t>changes as needed to ensure the health and safety of our staff and volunteers</w:t>
      </w:r>
      <w:r w:rsidR="008041B6">
        <w:rPr>
          <w:rFonts w:ascii="Century Schoolbook" w:eastAsia="Times New Roman" w:hAnsi="Century Schoolbook" w:cs="Arial"/>
          <w:bCs/>
          <w:color w:val="333333"/>
        </w:rPr>
        <w:t>.</w:t>
      </w:r>
    </w:p>
    <w:p w:rsidR="007304F7" w:rsidRPr="007868CF" w:rsidRDefault="007304F7" w:rsidP="00577999">
      <w:pPr>
        <w:rPr>
          <w:rFonts w:ascii="Century Schoolbook" w:eastAsia="Times New Roman" w:hAnsi="Century Schoolbook" w:cs="Arial"/>
          <w:bCs/>
          <w:color w:val="333333"/>
        </w:rPr>
      </w:pPr>
    </w:p>
    <w:p w:rsidR="007868CF" w:rsidRDefault="007868CF" w:rsidP="00577999">
      <w:pPr>
        <w:rPr>
          <w:rFonts w:ascii="Century Schoolbook" w:eastAsia="Times New Roman" w:hAnsi="Century Schoolbook" w:cs="Arial"/>
          <w:b/>
          <w:bCs/>
          <w:color w:val="333333"/>
        </w:rPr>
      </w:pPr>
    </w:p>
    <w:p w:rsidR="00436A95" w:rsidRPr="00436A95" w:rsidRDefault="00436A95" w:rsidP="00577999">
      <w:pPr>
        <w:rPr>
          <w:rFonts w:ascii="Century Schoolbook" w:eastAsia="Times New Roman" w:hAnsi="Century Schoolbook" w:cs="Arial"/>
          <w:b/>
          <w:bCs/>
          <w:color w:val="333333"/>
        </w:rPr>
      </w:pPr>
      <w:r w:rsidRPr="00436A95">
        <w:rPr>
          <w:rFonts w:ascii="Century Schoolbook" w:eastAsia="Times New Roman" w:hAnsi="Century Schoolbook" w:cs="Arial"/>
          <w:b/>
          <w:bCs/>
          <w:color w:val="333333"/>
        </w:rPr>
        <w:t>Volunteer Extended Absence</w:t>
      </w:r>
    </w:p>
    <w:p w:rsidR="00577999" w:rsidRDefault="00E56054" w:rsidP="0098298B">
      <w:pPr>
        <w:rPr>
          <w:rFonts w:ascii="Century Schoolbook" w:eastAsia="Times New Roman" w:hAnsi="Century Schoolbook"/>
        </w:rPr>
      </w:pPr>
      <w:r>
        <w:rPr>
          <w:rFonts w:ascii="Century Schoolbook" w:eastAsia="Times New Roman" w:hAnsi="Century Schoolbook"/>
        </w:rPr>
        <w:t xml:space="preserve"> </w:t>
      </w:r>
    </w:p>
    <w:p w:rsidR="00F45BB3" w:rsidRPr="00267255" w:rsidRDefault="00F45BB3" w:rsidP="00F45BB3">
      <w:pPr>
        <w:rPr>
          <w:rFonts w:ascii="Century Schoolbook" w:hAnsi="Century Schoolbook"/>
        </w:rPr>
      </w:pPr>
      <w:r w:rsidRPr="00267255">
        <w:rPr>
          <w:rFonts w:ascii="Century Schoolbook" w:hAnsi="Century Schoolbook"/>
        </w:rPr>
        <w:t>NHCO will hold a volunteer position for up to three (3) months for a regularly scheduled volunteer. In the event of a regularly scheduled volunteer having an extended absence beyond three (3) months, staff may offer the opportunity to another volunteer to ensure the high quality of service provided to donors and clients.</w:t>
      </w:r>
    </w:p>
    <w:p w:rsidR="00F45BB3" w:rsidRPr="00267255" w:rsidRDefault="00F45BB3" w:rsidP="00F45BB3">
      <w:pPr>
        <w:rPr>
          <w:rFonts w:ascii="Century Schoolbook" w:hAnsi="Century Schoolbook"/>
        </w:rPr>
      </w:pPr>
    </w:p>
    <w:p w:rsidR="00F45BB3" w:rsidRPr="00267255" w:rsidRDefault="00F45BB3" w:rsidP="00F45BB3">
      <w:pPr>
        <w:rPr>
          <w:rFonts w:ascii="Century Schoolbook" w:hAnsi="Century Schoolbook"/>
        </w:rPr>
      </w:pPr>
      <w:r w:rsidRPr="00267255">
        <w:rPr>
          <w:rFonts w:ascii="Century Schoolbook" w:hAnsi="Century Schoolbook"/>
        </w:rPr>
        <w:t>NHCO understands the need to be flexible with volunteers</w:t>
      </w:r>
      <w:r w:rsidR="00E20C31">
        <w:rPr>
          <w:rFonts w:ascii="Century Schoolbook" w:hAnsi="Century Schoolbook"/>
        </w:rPr>
        <w:t>’</w:t>
      </w:r>
      <w:r w:rsidRPr="00267255">
        <w:rPr>
          <w:rFonts w:ascii="Century Schoolbook" w:hAnsi="Century Schoolbook"/>
        </w:rPr>
        <w:t xml:space="preserve"> schedules related to travel, illness, recovery, family matters, or other circumstances. Volunteers are responsible for communicating their scheduling needs prior to their first date of absence. </w:t>
      </w:r>
    </w:p>
    <w:p w:rsidR="00F45BB3" w:rsidRPr="00267255" w:rsidRDefault="00F45BB3" w:rsidP="00F45BB3">
      <w:pPr>
        <w:rPr>
          <w:rFonts w:ascii="Century Schoolbook" w:hAnsi="Century Schoolbook"/>
          <w:color w:val="1F497D"/>
        </w:rPr>
      </w:pPr>
    </w:p>
    <w:p w:rsidR="00F45BB3" w:rsidRPr="00267255" w:rsidRDefault="004431BC" w:rsidP="00F45BB3">
      <w:pPr>
        <w:tabs>
          <w:tab w:val="num" w:pos="1080"/>
        </w:tabs>
        <w:contextualSpacing/>
        <w:rPr>
          <w:rFonts w:ascii="Century Schoolbook" w:hAnsi="Century Schoolbook"/>
        </w:rPr>
      </w:pPr>
      <w:r>
        <w:rPr>
          <w:rFonts w:ascii="Century Schoolbook" w:hAnsi="Century Schoolbook"/>
        </w:rPr>
        <w:t>If a volunteer</w:t>
      </w:r>
      <w:r w:rsidR="00F45BB3" w:rsidRPr="00267255">
        <w:rPr>
          <w:rFonts w:ascii="Century Schoolbook" w:hAnsi="Century Schoolbook"/>
        </w:rPr>
        <w:t xml:space="preserve"> </w:t>
      </w:r>
      <w:r>
        <w:rPr>
          <w:rFonts w:ascii="Century Schoolbook" w:hAnsi="Century Schoolbook"/>
        </w:rPr>
        <w:t>is r</w:t>
      </w:r>
      <w:r w:rsidR="00F45BB3" w:rsidRPr="00267255">
        <w:rPr>
          <w:rFonts w:ascii="Century Schoolbook" w:hAnsi="Century Schoolbook"/>
        </w:rPr>
        <w:t xml:space="preserve">eturning </w:t>
      </w:r>
      <w:r>
        <w:rPr>
          <w:rFonts w:ascii="Century Schoolbook" w:hAnsi="Century Schoolbook"/>
        </w:rPr>
        <w:t>pa</w:t>
      </w:r>
      <w:r w:rsidR="00F45BB3" w:rsidRPr="00267255">
        <w:rPr>
          <w:rFonts w:ascii="Century Schoolbook" w:hAnsi="Century Schoolbook"/>
        </w:rPr>
        <w:t xml:space="preserve">st </w:t>
      </w:r>
      <w:r>
        <w:rPr>
          <w:rFonts w:ascii="Century Schoolbook" w:hAnsi="Century Schoolbook"/>
        </w:rPr>
        <w:t>a three month</w:t>
      </w:r>
      <w:r w:rsidR="00B83704">
        <w:rPr>
          <w:rFonts w:ascii="Century Schoolbook" w:hAnsi="Century Schoolbook"/>
        </w:rPr>
        <w:t xml:space="preserve"> a</w:t>
      </w:r>
      <w:r w:rsidR="00F45BB3" w:rsidRPr="00267255">
        <w:rPr>
          <w:rFonts w:ascii="Century Schoolbook" w:hAnsi="Century Schoolbook"/>
        </w:rPr>
        <w:t>bsence</w:t>
      </w:r>
      <w:r w:rsidR="006F57C9">
        <w:rPr>
          <w:rFonts w:ascii="Century Schoolbook" w:hAnsi="Century Schoolbook"/>
        </w:rPr>
        <w:t>:</w:t>
      </w:r>
    </w:p>
    <w:p w:rsidR="00F45BB3" w:rsidRPr="00267255" w:rsidRDefault="00682E85" w:rsidP="00267255">
      <w:pPr>
        <w:pStyle w:val="ListParagraph"/>
        <w:numPr>
          <w:ilvl w:val="1"/>
          <w:numId w:val="13"/>
        </w:numPr>
        <w:tabs>
          <w:tab w:val="num" w:pos="1080"/>
          <w:tab w:val="num" w:pos="1800"/>
        </w:tabs>
        <w:rPr>
          <w:rFonts w:ascii="Century Schoolbook" w:hAnsi="Century Schoolbook"/>
        </w:rPr>
      </w:pPr>
      <w:r w:rsidRPr="00267255">
        <w:rPr>
          <w:rFonts w:ascii="Century Schoolbook" w:hAnsi="Century Schoolbook"/>
        </w:rPr>
        <w:t>If</w:t>
      </w:r>
      <w:r>
        <w:rPr>
          <w:rFonts w:ascii="Century Schoolbook" w:hAnsi="Century Schoolbook"/>
        </w:rPr>
        <w:t xml:space="preserve"> the</w:t>
      </w:r>
      <w:r w:rsidRPr="00267255">
        <w:rPr>
          <w:rFonts w:ascii="Century Schoolbook" w:hAnsi="Century Schoolbook"/>
        </w:rPr>
        <w:t xml:space="preserve"> position remains unfilled, the opportunity may be extended to </w:t>
      </w:r>
      <w:r>
        <w:rPr>
          <w:rFonts w:ascii="Century Schoolbook" w:hAnsi="Century Schoolbook"/>
        </w:rPr>
        <w:t xml:space="preserve">the </w:t>
      </w:r>
      <w:r w:rsidRPr="00267255">
        <w:rPr>
          <w:rFonts w:ascii="Century Schoolbook" w:hAnsi="Century Schoolbook"/>
        </w:rPr>
        <w:t>returning volunteer.</w:t>
      </w:r>
    </w:p>
    <w:p w:rsidR="00F45BB3" w:rsidRPr="00267255" w:rsidRDefault="00682E85" w:rsidP="00267255">
      <w:pPr>
        <w:numPr>
          <w:ilvl w:val="1"/>
          <w:numId w:val="13"/>
        </w:numPr>
        <w:tabs>
          <w:tab w:val="num" w:pos="1080"/>
          <w:tab w:val="num" w:pos="1800"/>
        </w:tabs>
        <w:contextualSpacing/>
        <w:rPr>
          <w:rFonts w:ascii="Century Schoolbook" w:hAnsi="Century Schoolbook"/>
        </w:rPr>
      </w:pPr>
      <w:r w:rsidRPr="00267255">
        <w:rPr>
          <w:rFonts w:ascii="Century Schoolbook" w:hAnsi="Century Schoolbook"/>
        </w:rPr>
        <w:t xml:space="preserve">Staff may </w:t>
      </w:r>
      <w:r>
        <w:rPr>
          <w:rFonts w:ascii="Century Schoolbook" w:hAnsi="Century Schoolbook"/>
        </w:rPr>
        <w:t>have</w:t>
      </w:r>
      <w:r w:rsidRPr="00267255">
        <w:rPr>
          <w:rFonts w:ascii="Century Schoolbook" w:hAnsi="Century Schoolbook"/>
        </w:rPr>
        <w:t xml:space="preserve"> fill</w:t>
      </w:r>
      <w:r>
        <w:rPr>
          <w:rFonts w:ascii="Century Schoolbook" w:hAnsi="Century Schoolbook"/>
        </w:rPr>
        <w:t>ed</w:t>
      </w:r>
      <w:r w:rsidRPr="00267255">
        <w:rPr>
          <w:rFonts w:ascii="Century Schoolbook" w:hAnsi="Century Schoolbook"/>
        </w:rPr>
        <w:t xml:space="preserve"> the position with another volunteer</w:t>
      </w:r>
      <w:r>
        <w:rPr>
          <w:rFonts w:ascii="Century Schoolbook" w:hAnsi="Century Schoolbook"/>
        </w:rPr>
        <w:t>.</w:t>
      </w:r>
    </w:p>
    <w:p w:rsidR="00F45BB3" w:rsidRDefault="00F45BB3" w:rsidP="00267255">
      <w:pPr>
        <w:numPr>
          <w:ilvl w:val="1"/>
          <w:numId w:val="13"/>
        </w:numPr>
        <w:tabs>
          <w:tab w:val="num" w:pos="1080"/>
          <w:tab w:val="num" w:pos="1800"/>
        </w:tabs>
        <w:contextualSpacing/>
        <w:rPr>
          <w:rFonts w:ascii="Century Schoolbook" w:hAnsi="Century Schoolbook"/>
        </w:rPr>
      </w:pPr>
      <w:r w:rsidRPr="00267255">
        <w:rPr>
          <w:rFonts w:ascii="Century Schoolbook" w:hAnsi="Century Schoolbook"/>
        </w:rPr>
        <w:t>If</w:t>
      </w:r>
      <w:r w:rsidR="00A41BDD">
        <w:rPr>
          <w:rFonts w:ascii="Century Schoolbook" w:hAnsi="Century Schoolbook"/>
        </w:rPr>
        <w:t xml:space="preserve"> the</w:t>
      </w:r>
      <w:r w:rsidRPr="00267255">
        <w:rPr>
          <w:rFonts w:ascii="Century Schoolbook" w:hAnsi="Century Schoolbook"/>
        </w:rPr>
        <w:t xml:space="preserve"> position is filled, NHCO will welcome the returning volunteer into a</w:t>
      </w:r>
      <w:r w:rsidR="005E7F34">
        <w:rPr>
          <w:rFonts w:ascii="Century Schoolbook" w:hAnsi="Century Schoolbook"/>
        </w:rPr>
        <w:t>nother volunteering opportunity when available.</w:t>
      </w:r>
    </w:p>
    <w:p w:rsidR="007304F7" w:rsidRPr="00267255" w:rsidRDefault="007304F7" w:rsidP="007304F7">
      <w:pPr>
        <w:ind w:left="1440"/>
        <w:contextualSpacing/>
        <w:rPr>
          <w:rFonts w:ascii="Century Schoolbook" w:hAnsi="Century Schoolbook"/>
        </w:rPr>
      </w:pPr>
    </w:p>
    <w:p w:rsidR="00B87648" w:rsidRDefault="00B87648" w:rsidP="0098298B">
      <w:pPr>
        <w:rPr>
          <w:rFonts w:ascii="Century Schoolbook" w:eastAsia="Times New Roman" w:hAnsi="Century Schoolbook"/>
          <w:b/>
        </w:rPr>
      </w:pPr>
    </w:p>
    <w:p w:rsidR="0098209F" w:rsidRDefault="0098209F" w:rsidP="0098298B">
      <w:pPr>
        <w:rPr>
          <w:rFonts w:ascii="Century Schoolbook" w:eastAsia="Times New Roman" w:hAnsi="Century Schoolbook"/>
          <w:b/>
        </w:rPr>
      </w:pPr>
    </w:p>
    <w:p w:rsidR="0098209F" w:rsidRDefault="0098209F" w:rsidP="0098298B">
      <w:pPr>
        <w:rPr>
          <w:rFonts w:ascii="Century Schoolbook" w:eastAsia="Times New Roman" w:hAnsi="Century Schoolbook"/>
          <w:b/>
        </w:rPr>
      </w:pPr>
    </w:p>
    <w:p w:rsidR="007868CF" w:rsidRPr="002456FD" w:rsidRDefault="00267255" w:rsidP="0098298B">
      <w:pPr>
        <w:rPr>
          <w:rFonts w:ascii="Century Schoolbook" w:eastAsia="Times New Roman" w:hAnsi="Century Schoolbook"/>
          <w:b/>
        </w:rPr>
      </w:pPr>
      <w:r w:rsidRPr="002456FD">
        <w:rPr>
          <w:rFonts w:ascii="Century Schoolbook" w:eastAsia="Times New Roman" w:hAnsi="Century Schoolbook"/>
          <w:b/>
        </w:rPr>
        <w:lastRenderedPageBreak/>
        <w:t>Conduct</w:t>
      </w:r>
    </w:p>
    <w:p w:rsidR="00267255" w:rsidRDefault="00267255" w:rsidP="0098298B">
      <w:pPr>
        <w:rPr>
          <w:rFonts w:ascii="Century Schoolbook" w:eastAsia="Times New Roman" w:hAnsi="Century Schoolbook"/>
        </w:rPr>
      </w:pPr>
    </w:p>
    <w:p w:rsidR="00267255" w:rsidRDefault="00267255" w:rsidP="0098298B">
      <w:pPr>
        <w:rPr>
          <w:rFonts w:ascii="Century Schoolbook" w:eastAsia="Times New Roman" w:hAnsi="Century Schoolbook"/>
        </w:rPr>
      </w:pPr>
      <w:r>
        <w:rPr>
          <w:rFonts w:ascii="Century Schoolbook" w:eastAsia="Times New Roman" w:hAnsi="Century Schoolbook"/>
        </w:rPr>
        <w:t>North Hills Community Outreach is a professional environment. Volunteers are expected to present themselves in a professional manner:</w:t>
      </w:r>
    </w:p>
    <w:p w:rsidR="00267255" w:rsidRPr="00B83704" w:rsidRDefault="00267255" w:rsidP="00B83704">
      <w:pPr>
        <w:pStyle w:val="ListParagraph"/>
        <w:numPr>
          <w:ilvl w:val="0"/>
          <w:numId w:val="18"/>
        </w:numPr>
        <w:rPr>
          <w:rFonts w:ascii="Century Schoolbook" w:eastAsia="Times New Roman" w:hAnsi="Century Schoolbook"/>
        </w:rPr>
      </w:pPr>
      <w:r w:rsidRPr="00B83704">
        <w:rPr>
          <w:rFonts w:ascii="Century Schoolbook" w:eastAsia="Times New Roman" w:hAnsi="Century Schoolbook"/>
        </w:rPr>
        <w:t>In appearance – wear clothing appropriate to the work environment where the individual is volunteering</w:t>
      </w:r>
    </w:p>
    <w:p w:rsidR="00267255" w:rsidRPr="00B83704" w:rsidRDefault="00267255" w:rsidP="00B83704">
      <w:pPr>
        <w:pStyle w:val="ListParagraph"/>
        <w:numPr>
          <w:ilvl w:val="0"/>
          <w:numId w:val="18"/>
        </w:numPr>
        <w:rPr>
          <w:rFonts w:ascii="Century Schoolbook" w:eastAsia="Times New Roman" w:hAnsi="Century Schoolbook"/>
        </w:rPr>
      </w:pPr>
      <w:r w:rsidRPr="00B83704">
        <w:rPr>
          <w:rFonts w:ascii="Century Schoolbook" w:eastAsia="Times New Roman" w:hAnsi="Century Schoolbook"/>
        </w:rPr>
        <w:t>Behavior</w:t>
      </w:r>
      <w:r w:rsidR="006F57C9">
        <w:rPr>
          <w:rFonts w:ascii="Century Schoolbook" w:eastAsia="Times New Roman" w:hAnsi="Century Schoolbook"/>
        </w:rPr>
        <w:t xml:space="preserve"> –</w:t>
      </w:r>
      <w:r w:rsidRPr="00B83704">
        <w:rPr>
          <w:rFonts w:ascii="Century Schoolbook" w:eastAsia="Times New Roman" w:hAnsi="Century Schoolbook"/>
        </w:rPr>
        <w:t xml:space="preserve"> showing</w:t>
      </w:r>
      <w:r w:rsidR="006F57C9">
        <w:rPr>
          <w:rFonts w:ascii="Century Schoolbook" w:eastAsia="Times New Roman" w:hAnsi="Century Schoolbook"/>
        </w:rPr>
        <w:t xml:space="preserve"> </w:t>
      </w:r>
      <w:r w:rsidRPr="00B83704">
        <w:rPr>
          <w:rFonts w:ascii="Century Schoolbook" w:eastAsia="Times New Roman" w:hAnsi="Century Schoolbook"/>
        </w:rPr>
        <w:t xml:space="preserve"> respect to all staff, volunteers, donors, clients and callers</w:t>
      </w:r>
    </w:p>
    <w:p w:rsidR="00267255" w:rsidRPr="00B83704" w:rsidRDefault="00267255" w:rsidP="00B83704">
      <w:pPr>
        <w:pStyle w:val="ListParagraph"/>
        <w:numPr>
          <w:ilvl w:val="0"/>
          <w:numId w:val="18"/>
        </w:numPr>
        <w:rPr>
          <w:rFonts w:ascii="Century Schoolbook" w:eastAsia="Times New Roman" w:hAnsi="Century Schoolbook"/>
        </w:rPr>
      </w:pPr>
      <w:r w:rsidRPr="00B83704">
        <w:rPr>
          <w:rFonts w:ascii="Century Schoolbook" w:eastAsia="Times New Roman" w:hAnsi="Century Schoolbook"/>
        </w:rPr>
        <w:t xml:space="preserve">Understanding – that the supervising staff member is </w:t>
      </w:r>
      <w:r w:rsidR="002456FD" w:rsidRPr="00B83704">
        <w:rPr>
          <w:rFonts w:ascii="Century Schoolbook" w:eastAsia="Times New Roman" w:hAnsi="Century Schoolbook"/>
        </w:rPr>
        <w:t>in charge of the program/project</w:t>
      </w:r>
    </w:p>
    <w:p w:rsidR="002456FD" w:rsidRDefault="002456FD" w:rsidP="00B83704">
      <w:pPr>
        <w:pStyle w:val="ListParagraph"/>
        <w:numPr>
          <w:ilvl w:val="0"/>
          <w:numId w:val="18"/>
        </w:numPr>
        <w:rPr>
          <w:rFonts w:ascii="Century Schoolbook" w:eastAsia="Times New Roman" w:hAnsi="Century Schoolbook"/>
        </w:rPr>
      </w:pPr>
      <w:r w:rsidRPr="00B83704">
        <w:rPr>
          <w:rFonts w:ascii="Century Schoolbook" w:eastAsia="Times New Roman" w:hAnsi="Century Schoolbook"/>
        </w:rPr>
        <w:t xml:space="preserve">Following the rules and requirements – </w:t>
      </w:r>
      <w:r w:rsidR="006F79FB" w:rsidRPr="00B83704">
        <w:rPr>
          <w:rFonts w:ascii="Century Schoolbook" w:eastAsia="Times New Roman" w:hAnsi="Century Schoolbook"/>
        </w:rPr>
        <w:t xml:space="preserve">maintaining high standards of conduct, ethics and financial responsibility is of paramount importance to NHCO. </w:t>
      </w:r>
      <w:r w:rsidRPr="00B83704">
        <w:rPr>
          <w:rFonts w:ascii="Century Schoolbook" w:eastAsia="Times New Roman" w:hAnsi="Century Schoolbook"/>
        </w:rPr>
        <w:t>NHCO operates itself under the by-laws of the</w:t>
      </w:r>
      <w:r w:rsidR="005E7F34">
        <w:rPr>
          <w:rFonts w:ascii="Century Schoolbook" w:eastAsia="Times New Roman" w:hAnsi="Century Schoolbook"/>
        </w:rPr>
        <w:t xml:space="preserve"> United</w:t>
      </w:r>
      <w:r w:rsidRPr="00B83704">
        <w:rPr>
          <w:rFonts w:ascii="Century Schoolbook" w:eastAsia="Times New Roman" w:hAnsi="Century Schoolbook"/>
        </w:rPr>
        <w:t xml:space="preserve"> Methodist Church, </w:t>
      </w:r>
      <w:r w:rsidR="006F79FB" w:rsidRPr="00B83704">
        <w:rPr>
          <w:rFonts w:ascii="Century Schoolbook" w:eastAsia="Times New Roman" w:hAnsi="Century Schoolbook"/>
        </w:rPr>
        <w:t>its</w:t>
      </w:r>
      <w:r w:rsidRPr="00B83704">
        <w:rPr>
          <w:rFonts w:ascii="Century Schoolbook" w:eastAsia="Times New Roman" w:hAnsi="Century Schoolbook"/>
        </w:rPr>
        <w:t xml:space="preserve"> Policy Manual, grant/contract requirements, and state, county and federal law</w:t>
      </w:r>
    </w:p>
    <w:p w:rsidR="009C024D" w:rsidRDefault="009C024D" w:rsidP="009C024D">
      <w:pPr>
        <w:rPr>
          <w:rFonts w:ascii="Century Schoolbook" w:eastAsia="Times New Roman" w:hAnsi="Century Schoolbook"/>
        </w:rPr>
      </w:pPr>
    </w:p>
    <w:p w:rsidR="009C024D" w:rsidRDefault="009C024D" w:rsidP="009C024D">
      <w:pPr>
        <w:rPr>
          <w:rFonts w:ascii="Century Schoolbook" w:eastAsia="Times New Roman" w:hAnsi="Century Schoolbook"/>
        </w:rPr>
      </w:pPr>
    </w:p>
    <w:p w:rsidR="009C024D" w:rsidRPr="00D55C4A" w:rsidRDefault="009C024D" w:rsidP="009C024D">
      <w:pPr>
        <w:rPr>
          <w:rFonts w:ascii="Century Schoolbook" w:eastAsia="Times New Roman" w:hAnsi="Century Schoolbook"/>
          <w:b/>
        </w:rPr>
      </w:pPr>
      <w:r w:rsidRPr="00D55C4A">
        <w:rPr>
          <w:rFonts w:ascii="Century Schoolbook" w:eastAsia="Times New Roman" w:hAnsi="Century Schoolbook"/>
          <w:b/>
        </w:rPr>
        <w:t>Volunteers and Political Activity</w:t>
      </w:r>
    </w:p>
    <w:p w:rsidR="009C024D" w:rsidRDefault="009C024D" w:rsidP="009C024D">
      <w:pPr>
        <w:rPr>
          <w:rFonts w:ascii="Century Schoolbook" w:eastAsia="Times New Roman" w:hAnsi="Century Schoolbook"/>
        </w:rPr>
      </w:pPr>
    </w:p>
    <w:p w:rsidR="009C024D" w:rsidRPr="009C024D" w:rsidRDefault="00D55C4A" w:rsidP="009C024D">
      <w:pPr>
        <w:rPr>
          <w:rFonts w:ascii="Century Schoolbook" w:eastAsia="Times New Roman" w:hAnsi="Century Schoolbook"/>
        </w:rPr>
      </w:pPr>
      <w:r>
        <w:rPr>
          <w:rFonts w:ascii="Century Schoolbook" w:eastAsia="Times New Roman" w:hAnsi="Century Schoolbook"/>
        </w:rPr>
        <w:t xml:space="preserve">Under IRS regulations 501(c) 3 nonprofits, such as North Hills Community Outreach, may “not participate in, or intervene in [including publishing or distributing of statements], any political campaign on behalf of [or in opposition to] any candidate for public office. While all staff and volunteers are free to express political opinions and engage in political activities on their own time, it is important that they do so only in their individual capacities and avoid even the appearance that they are </w:t>
      </w:r>
      <w:r>
        <w:rPr>
          <w:rFonts w:ascii="Century Schoolbook" w:eastAsia="Times New Roman" w:hAnsi="Century Schoolbook"/>
        </w:rPr>
        <w:lastRenderedPageBreak/>
        <w:t xml:space="preserve">speaking or acting for NHCO in political matters. This includes but is not limited to wearing campaign buttons and attire, circulating nomination petitions, soliciting or accepting political contributions, and posting or distributing campaign signs or literature. </w:t>
      </w:r>
    </w:p>
    <w:p w:rsidR="00436A95" w:rsidRPr="00C30810" w:rsidRDefault="00436A95" w:rsidP="0098298B">
      <w:pPr>
        <w:rPr>
          <w:rFonts w:ascii="Century Schoolbook" w:eastAsia="Times New Roman" w:hAnsi="Century Schoolbook"/>
        </w:rPr>
      </w:pPr>
    </w:p>
    <w:p w:rsidR="00A87D19" w:rsidRDefault="002E1AD9" w:rsidP="00C30810">
      <w:pPr>
        <w:shd w:val="clear" w:color="auto" w:fill="FFFFFF"/>
        <w:spacing w:before="100" w:beforeAutospacing="1" w:after="100" w:afterAutospacing="1"/>
        <w:rPr>
          <w:rFonts w:ascii="Century Schoolbook" w:eastAsia="Times New Roman" w:hAnsi="Century Schoolbook" w:cs="Arial"/>
          <w:b/>
          <w:bCs/>
          <w:color w:val="333333"/>
        </w:rPr>
      </w:pPr>
      <w:r>
        <w:rPr>
          <w:rFonts w:ascii="Century Schoolbook" w:eastAsia="Times New Roman" w:hAnsi="Century Schoolbook" w:cs="Arial"/>
          <w:b/>
          <w:bCs/>
          <w:color w:val="333333"/>
        </w:rPr>
        <w:t>Confidentiality, Trustworthiness, Dignity and Respect</w:t>
      </w:r>
    </w:p>
    <w:p w:rsidR="0098298B" w:rsidRDefault="0098298B" w:rsidP="0098298B">
      <w:pPr>
        <w:rPr>
          <w:rFonts w:ascii="Century Schoolbook" w:eastAsia="Times New Roman" w:hAnsi="Century Schoolbook"/>
        </w:rPr>
      </w:pPr>
      <w:r w:rsidRPr="00C30810">
        <w:rPr>
          <w:rFonts w:ascii="Century Schoolbook" w:eastAsia="Times New Roman" w:hAnsi="Century Schoolbook"/>
        </w:rPr>
        <w:t>Volunteers are responsible for maintaining confidentiality of all privileged information to which they are exposed while serving as a volunteer, whether this information involves clients, donors, staff, other volunteers, or other persons involved with NHCO.</w:t>
      </w:r>
    </w:p>
    <w:p w:rsidR="0098298B" w:rsidRDefault="0098298B" w:rsidP="0098298B">
      <w:pPr>
        <w:rPr>
          <w:rFonts w:ascii="Century Schoolbook" w:eastAsia="Times New Roman" w:hAnsi="Century Schoolbook"/>
        </w:rPr>
      </w:pPr>
    </w:p>
    <w:p w:rsidR="002E1AD9" w:rsidRPr="00E9175B" w:rsidRDefault="002E1AD9" w:rsidP="0098298B">
      <w:pPr>
        <w:rPr>
          <w:rFonts w:ascii="Century Schoolbook" w:eastAsia="Times New Roman" w:hAnsi="Century Schoolbook" w:cs="Arial"/>
          <w:b/>
          <w:bCs/>
          <w:color w:val="333333"/>
        </w:rPr>
      </w:pPr>
      <w:r>
        <w:rPr>
          <w:rFonts w:ascii="Century Schoolbook" w:eastAsia="Times New Roman" w:hAnsi="Century Schoolbook" w:cs="Arial"/>
          <w:bCs/>
          <w:color w:val="333333"/>
        </w:rPr>
        <w:t>Everyone that walks through NHCO’s doors is treated with dignity and respect.</w:t>
      </w:r>
      <w:r w:rsidR="0098298B">
        <w:rPr>
          <w:rFonts w:ascii="Century Schoolbook" w:eastAsia="Times New Roman" w:hAnsi="Century Schoolbook" w:cs="Arial"/>
          <w:bCs/>
          <w:color w:val="333333"/>
        </w:rPr>
        <w:t xml:space="preserve"> This includes clients, donors, staff AND volunteers</w:t>
      </w:r>
      <w:r w:rsidR="0098298B" w:rsidRPr="00E9175B">
        <w:rPr>
          <w:rFonts w:ascii="Century Schoolbook" w:eastAsia="Times New Roman" w:hAnsi="Century Schoolbook" w:cs="Arial"/>
          <w:b/>
          <w:bCs/>
          <w:color w:val="333333"/>
        </w:rPr>
        <w:t xml:space="preserve">. </w:t>
      </w:r>
      <w:r w:rsidRPr="00E9175B">
        <w:rPr>
          <w:rFonts w:ascii="Century Schoolbook" w:eastAsia="Times New Roman" w:hAnsi="Century Schoolbook" w:cs="Arial"/>
          <w:b/>
          <w:bCs/>
          <w:color w:val="333333"/>
        </w:rPr>
        <w:t xml:space="preserve"> T</w:t>
      </w:r>
      <w:r w:rsidR="0098298B" w:rsidRPr="00E9175B">
        <w:rPr>
          <w:rFonts w:ascii="Century Schoolbook" w:eastAsia="Times New Roman" w:hAnsi="Century Schoolbook" w:cs="Arial"/>
          <w:b/>
          <w:bCs/>
          <w:color w:val="333333"/>
        </w:rPr>
        <w:t>hese individuals</w:t>
      </w:r>
      <w:r w:rsidRPr="00E9175B">
        <w:rPr>
          <w:rFonts w:ascii="Century Schoolbook" w:eastAsia="Times New Roman" w:hAnsi="Century Schoolbook" w:cs="Arial"/>
          <w:b/>
          <w:bCs/>
          <w:color w:val="333333"/>
        </w:rPr>
        <w:t xml:space="preserve"> trust that NHCO is a safe place, that their private information does not go outside the NHCO walls, is not discussed in</w:t>
      </w:r>
      <w:r w:rsidR="0098298B" w:rsidRPr="00E9175B">
        <w:rPr>
          <w:rFonts w:ascii="Century Schoolbook" w:eastAsia="Times New Roman" w:hAnsi="Century Schoolbook" w:cs="Arial"/>
          <w:b/>
          <w:bCs/>
          <w:color w:val="333333"/>
        </w:rPr>
        <w:t xml:space="preserve"> the</w:t>
      </w:r>
      <w:r w:rsidRPr="00E9175B">
        <w:rPr>
          <w:rFonts w:ascii="Century Schoolbook" w:eastAsia="Times New Roman" w:hAnsi="Century Schoolbook" w:cs="Arial"/>
          <w:b/>
          <w:bCs/>
          <w:color w:val="333333"/>
        </w:rPr>
        <w:t xml:space="preserve"> </w:t>
      </w:r>
      <w:r w:rsidR="0098298B" w:rsidRPr="00E9175B">
        <w:rPr>
          <w:rFonts w:ascii="Century Schoolbook" w:eastAsia="Times New Roman" w:hAnsi="Century Schoolbook" w:cs="Arial"/>
          <w:b/>
          <w:bCs/>
          <w:color w:val="333333"/>
        </w:rPr>
        <w:t>common areas of the offices, and their information/stories</w:t>
      </w:r>
      <w:r w:rsidR="00D37AF3" w:rsidRPr="00E9175B">
        <w:rPr>
          <w:rFonts w:ascii="Century Schoolbook" w:eastAsia="Times New Roman" w:hAnsi="Century Schoolbook" w:cs="Arial"/>
          <w:b/>
          <w:bCs/>
          <w:color w:val="333333"/>
        </w:rPr>
        <w:t>/ photos</w:t>
      </w:r>
      <w:r w:rsidR="0098298B" w:rsidRPr="00E9175B">
        <w:rPr>
          <w:rFonts w:ascii="Century Schoolbook" w:eastAsia="Times New Roman" w:hAnsi="Century Schoolbook" w:cs="Arial"/>
          <w:b/>
          <w:bCs/>
          <w:color w:val="333333"/>
        </w:rPr>
        <w:t xml:space="preserve"> are not shared on email, social media or the telephone. </w:t>
      </w:r>
    </w:p>
    <w:p w:rsidR="00E20C31" w:rsidRDefault="00E20C31" w:rsidP="0098298B">
      <w:pPr>
        <w:rPr>
          <w:rFonts w:ascii="Century Schoolbook" w:eastAsia="Times New Roman" w:hAnsi="Century Schoolbook" w:cs="Arial"/>
          <w:bCs/>
          <w:color w:val="333333"/>
        </w:rPr>
      </w:pPr>
    </w:p>
    <w:p w:rsidR="00E20C31" w:rsidRDefault="00A41BDD" w:rsidP="0098298B">
      <w:pPr>
        <w:rPr>
          <w:rFonts w:ascii="Century Schoolbook" w:eastAsia="Times New Roman" w:hAnsi="Century Schoolbook" w:cs="Arial"/>
          <w:bCs/>
          <w:color w:val="333333"/>
        </w:rPr>
      </w:pPr>
      <w:r>
        <w:rPr>
          <w:rFonts w:ascii="Century Schoolbook" w:eastAsia="Times New Roman" w:hAnsi="Century Schoolbook" w:cs="Arial"/>
          <w:bCs/>
          <w:color w:val="333333"/>
        </w:rPr>
        <w:t xml:space="preserve">Conversations of this nature, </w:t>
      </w:r>
      <w:r w:rsidR="00E20C31">
        <w:rPr>
          <w:rFonts w:ascii="Century Schoolbook" w:eastAsia="Times New Roman" w:hAnsi="Century Schoolbook" w:cs="Arial"/>
          <w:bCs/>
          <w:color w:val="333333"/>
        </w:rPr>
        <w:t>should take place behind closed office doors with the appropriate staff member.</w:t>
      </w:r>
    </w:p>
    <w:p w:rsidR="007304F7" w:rsidRDefault="007304F7" w:rsidP="0098298B">
      <w:pPr>
        <w:rPr>
          <w:rFonts w:ascii="Century Schoolbook" w:eastAsia="Times New Roman" w:hAnsi="Century Schoolbook" w:cs="Arial"/>
          <w:bCs/>
          <w:color w:val="333333"/>
        </w:rPr>
      </w:pPr>
    </w:p>
    <w:p w:rsidR="00F87F71" w:rsidRPr="001200BF" w:rsidRDefault="00F87F71" w:rsidP="0098298B">
      <w:pPr>
        <w:rPr>
          <w:rFonts w:ascii="Century Schoolbook" w:eastAsia="Times New Roman" w:hAnsi="Century Schoolbook" w:cs="Arial"/>
          <w:b/>
          <w:bCs/>
          <w:color w:val="333333"/>
        </w:rPr>
      </w:pPr>
    </w:p>
    <w:p w:rsidR="00D55C4A" w:rsidRDefault="00D55C4A" w:rsidP="0098298B">
      <w:pPr>
        <w:rPr>
          <w:rFonts w:ascii="Century Schoolbook" w:eastAsia="Times New Roman" w:hAnsi="Century Schoolbook" w:cs="Arial"/>
          <w:b/>
          <w:bCs/>
          <w:color w:val="333333"/>
        </w:rPr>
      </w:pPr>
    </w:p>
    <w:p w:rsidR="00D55C4A" w:rsidRDefault="00D55C4A" w:rsidP="0098298B">
      <w:pPr>
        <w:rPr>
          <w:rFonts w:ascii="Century Schoolbook" w:eastAsia="Times New Roman" w:hAnsi="Century Schoolbook" w:cs="Arial"/>
          <w:b/>
          <w:bCs/>
          <w:color w:val="333333"/>
        </w:rPr>
      </w:pPr>
    </w:p>
    <w:p w:rsidR="00D55C4A" w:rsidRDefault="00D55C4A" w:rsidP="0098298B">
      <w:pPr>
        <w:rPr>
          <w:rFonts w:ascii="Century Schoolbook" w:eastAsia="Times New Roman" w:hAnsi="Century Schoolbook" w:cs="Arial"/>
          <w:b/>
          <w:bCs/>
          <w:color w:val="333333"/>
        </w:rPr>
      </w:pPr>
    </w:p>
    <w:p w:rsidR="00F87F71" w:rsidRPr="001200BF" w:rsidRDefault="00F87F71" w:rsidP="0098298B">
      <w:pPr>
        <w:rPr>
          <w:rFonts w:ascii="Century Schoolbook" w:eastAsia="Times New Roman" w:hAnsi="Century Schoolbook" w:cs="Arial"/>
          <w:b/>
          <w:bCs/>
          <w:color w:val="333333"/>
        </w:rPr>
      </w:pPr>
      <w:r w:rsidRPr="001200BF">
        <w:rPr>
          <w:rFonts w:ascii="Century Schoolbook" w:eastAsia="Times New Roman" w:hAnsi="Century Schoolbook" w:cs="Arial"/>
          <w:b/>
          <w:bCs/>
          <w:color w:val="333333"/>
        </w:rPr>
        <w:lastRenderedPageBreak/>
        <w:t>Whistleblowing</w:t>
      </w:r>
    </w:p>
    <w:p w:rsidR="00F87F71" w:rsidRDefault="00F87F71" w:rsidP="0098298B">
      <w:pPr>
        <w:rPr>
          <w:rFonts w:ascii="Century Schoolbook" w:eastAsia="Times New Roman" w:hAnsi="Century Schoolbook" w:cs="Arial"/>
          <w:bCs/>
          <w:color w:val="333333"/>
        </w:rPr>
      </w:pPr>
    </w:p>
    <w:p w:rsidR="00F87F71" w:rsidRDefault="00F87F71" w:rsidP="0098298B">
      <w:pPr>
        <w:rPr>
          <w:rFonts w:ascii="Century Schoolbook" w:eastAsia="Times New Roman" w:hAnsi="Century Schoolbook" w:cs="Arial"/>
          <w:bCs/>
          <w:color w:val="333333"/>
        </w:rPr>
      </w:pPr>
      <w:r>
        <w:rPr>
          <w:rFonts w:ascii="Century Schoolbook" w:eastAsia="Times New Roman" w:hAnsi="Century Schoolbook" w:cs="Arial"/>
          <w:bCs/>
          <w:color w:val="333333"/>
        </w:rPr>
        <w:t>Whistleblowing is a term used for reporting perceived unethical or illegal behavior by staff members, volunteers, board members, vendors, professional service providers and other affiliated organizations. Volunteers are encouraged to report known or suspected fraudulent or dishonest conduct</w:t>
      </w:r>
      <w:r w:rsidR="001200BF">
        <w:rPr>
          <w:rFonts w:ascii="Century Schoolbook" w:eastAsia="Times New Roman" w:hAnsi="Century Schoolbook" w:cs="Arial"/>
          <w:bCs/>
          <w:color w:val="333333"/>
        </w:rPr>
        <w:t xml:space="preserve"> to the supervising staff person</w:t>
      </w:r>
      <w:r>
        <w:rPr>
          <w:rFonts w:ascii="Century Schoolbook" w:eastAsia="Times New Roman" w:hAnsi="Century Schoolbook" w:cs="Arial"/>
          <w:bCs/>
          <w:color w:val="333333"/>
        </w:rPr>
        <w:t>. These behaviors may include</w:t>
      </w:r>
      <w:r w:rsidR="005E7F34">
        <w:rPr>
          <w:rFonts w:ascii="Century Schoolbook" w:eastAsia="Times New Roman" w:hAnsi="Century Schoolbook" w:cs="Arial"/>
          <w:bCs/>
          <w:color w:val="333333"/>
        </w:rPr>
        <w:t>, but are not limited to</w:t>
      </w:r>
      <w:r>
        <w:rPr>
          <w:rFonts w:ascii="Century Schoolbook" w:eastAsia="Times New Roman" w:hAnsi="Century Schoolbook" w:cs="Arial"/>
          <w:bCs/>
          <w:color w:val="333333"/>
        </w:rPr>
        <w:t>:</w:t>
      </w:r>
    </w:p>
    <w:p w:rsidR="00F87F71" w:rsidRPr="001200BF" w:rsidRDefault="00F87F71" w:rsidP="001200BF">
      <w:pPr>
        <w:pStyle w:val="ListParagraph"/>
        <w:numPr>
          <w:ilvl w:val="0"/>
          <w:numId w:val="15"/>
        </w:numPr>
        <w:rPr>
          <w:rFonts w:ascii="Century Schoolbook" w:eastAsia="Times New Roman" w:hAnsi="Century Schoolbook" w:cs="Arial"/>
          <w:bCs/>
          <w:color w:val="333333"/>
        </w:rPr>
      </w:pPr>
      <w:r w:rsidRPr="001200BF">
        <w:rPr>
          <w:rFonts w:ascii="Century Schoolbook" w:eastAsia="Times New Roman" w:hAnsi="Century Schoolbook" w:cs="Arial"/>
          <w:bCs/>
          <w:color w:val="333333"/>
        </w:rPr>
        <w:t>Theft</w:t>
      </w:r>
    </w:p>
    <w:p w:rsidR="00F87F71" w:rsidRPr="001200BF" w:rsidRDefault="00F87F71" w:rsidP="001200BF">
      <w:pPr>
        <w:pStyle w:val="ListParagraph"/>
        <w:numPr>
          <w:ilvl w:val="0"/>
          <w:numId w:val="15"/>
        </w:numPr>
        <w:rPr>
          <w:rFonts w:ascii="Century Schoolbook" w:eastAsia="Times New Roman" w:hAnsi="Century Schoolbook" w:cs="Arial"/>
          <w:bCs/>
          <w:color w:val="333333"/>
        </w:rPr>
      </w:pPr>
      <w:r w:rsidRPr="001200BF">
        <w:rPr>
          <w:rFonts w:ascii="Century Schoolbook" w:eastAsia="Times New Roman" w:hAnsi="Century Schoolbook" w:cs="Arial"/>
          <w:bCs/>
          <w:color w:val="333333"/>
        </w:rPr>
        <w:t>Violations of confidentiality</w:t>
      </w:r>
    </w:p>
    <w:p w:rsidR="00F87F71" w:rsidRPr="001200BF" w:rsidRDefault="00F87F71" w:rsidP="001200BF">
      <w:pPr>
        <w:pStyle w:val="ListParagraph"/>
        <w:numPr>
          <w:ilvl w:val="0"/>
          <w:numId w:val="15"/>
        </w:numPr>
        <w:rPr>
          <w:rFonts w:ascii="Century Schoolbook" w:eastAsia="Times New Roman" w:hAnsi="Century Schoolbook" w:cs="Arial"/>
          <w:bCs/>
          <w:color w:val="333333"/>
        </w:rPr>
      </w:pPr>
      <w:r w:rsidRPr="001200BF">
        <w:rPr>
          <w:rFonts w:ascii="Century Schoolbook" w:eastAsia="Times New Roman" w:hAnsi="Century Schoolbook" w:cs="Arial"/>
          <w:bCs/>
          <w:color w:val="333333"/>
        </w:rPr>
        <w:t>Discrimination based on race, gender, sexual orientation, ethnicity, disability and religion</w:t>
      </w:r>
    </w:p>
    <w:p w:rsidR="00F87F71" w:rsidRPr="001200BF" w:rsidRDefault="001200BF" w:rsidP="001200BF">
      <w:pPr>
        <w:pStyle w:val="ListParagraph"/>
        <w:numPr>
          <w:ilvl w:val="0"/>
          <w:numId w:val="15"/>
        </w:numPr>
        <w:rPr>
          <w:rFonts w:ascii="Century Schoolbook" w:eastAsia="Times New Roman" w:hAnsi="Century Schoolbook" w:cs="Arial"/>
          <w:bCs/>
          <w:color w:val="333333"/>
        </w:rPr>
      </w:pPr>
      <w:r w:rsidRPr="001200BF">
        <w:rPr>
          <w:rFonts w:ascii="Century Schoolbook" w:eastAsia="Times New Roman" w:hAnsi="Century Schoolbook" w:cs="Arial"/>
          <w:bCs/>
          <w:color w:val="333333"/>
        </w:rPr>
        <w:t>Disrespectful behavior towards</w:t>
      </w:r>
      <w:r w:rsidR="00E20C31">
        <w:rPr>
          <w:rFonts w:ascii="Century Schoolbook" w:eastAsia="Times New Roman" w:hAnsi="Century Schoolbook" w:cs="Arial"/>
          <w:bCs/>
          <w:color w:val="333333"/>
        </w:rPr>
        <w:t xml:space="preserve"> </w:t>
      </w:r>
      <w:r w:rsidR="00F87F71" w:rsidRPr="001200BF">
        <w:rPr>
          <w:rFonts w:ascii="Century Schoolbook" w:eastAsia="Times New Roman" w:hAnsi="Century Schoolbook" w:cs="Arial"/>
          <w:bCs/>
          <w:color w:val="333333"/>
        </w:rPr>
        <w:t>staff, v</w:t>
      </w:r>
      <w:r w:rsidRPr="001200BF">
        <w:rPr>
          <w:rFonts w:ascii="Century Schoolbook" w:eastAsia="Times New Roman" w:hAnsi="Century Schoolbook" w:cs="Arial"/>
          <w:bCs/>
          <w:color w:val="333333"/>
        </w:rPr>
        <w:t>olunteers, clients and visitors</w:t>
      </w:r>
    </w:p>
    <w:p w:rsidR="001200BF" w:rsidRPr="001200BF" w:rsidRDefault="001200BF" w:rsidP="001200BF">
      <w:pPr>
        <w:pStyle w:val="ListParagraph"/>
        <w:numPr>
          <w:ilvl w:val="0"/>
          <w:numId w:val="15"/>
        </w:numPr>
        <w:rPr>
          <w:rFonts w:ascii="Century Schoolbook" w:eastAsia="Times New Roman" w:hAnsi="Century Schoolbook" w:cs="Arial"/>
          <w:bCs/>
          <w:color w:val="333333"/>
        </w:rPr>
      </w:pPr>
      <w:r w:rsidRPr="001200BF">
        <w:rPr>
          <w:rFonts w:ascii="Century Schoolbook" w:eastAsia="Times New Roman" w:hAnsi="Century Schoolbook" w:cs="Arial"/>
          <w:bCs/>
          <w:color w:val="333333"/>
        </w:rPr>
        <w:t>Improper use or abuse of property</w:t>
      </w:r>
    </w:p>
    <w:p w:rsidR="001200BF" w:rsidRPr="001200BF" w:rsidRDefault="001200BF" w:rsidP="001200BF">
      <w:pPr>
        <w:pStyle w:val="ListParagraph"/>
        <w:numPr>
          <w:ilvl w:val="0"/>
          <w:numId w:val="15"/>
        </w:numPr>
        <w:rPr>
          <w:rFonts w:ascii="Century Schoolbook" w:eastAsia="Times New Roman" w:hAnsi="Century Schoolbook" w:cs="Arial"/>
          <w:bCs/>
          <w:color w:val="333333"/>
        </w:rPr>
      </w:pPr>
      <w:r w:rsidRPr="001200BF">
        <w:rPr>
          <w:rFonts w:ascii="Century Schoolbook" w:eastAsia="Times New Roman" w:hAnsi="Century Schoolbook" w:cs="Arial"/>
          <w:bCs/>
          <w:color w:val="333333"/>
        </w:rPr>
        <w:t xml:space="preserve">Physical/verbal abuse </w:t>
      </w:r>
    </w:p>
    <w:p w:rsidR="001200BF" w:rsidRPr="001200BF" w:rsidRDefault="001200BF" w:rsidP="001200BF">
      <w:pPr>
        <w:pStyle w:val="ListParagraph"/>
        <w:numPr>
          <w:ilvl w:val="0"/>
          <w:numId w:val="15"/>
        </w:numPr>
        <w:rPr>
          <w:rFonts w:ascii="Century Schoolbook" w:eastAsia="Times New Roman" w:hAnsi="Century Schoolbook" w:cs="Arial"/>
          <w:bCs/>
          <w:color w:val="333333"/>
        </w:rPr>
      </w:pPr>
      <w:r w:rsidRPr="001200BF">
        <w:rPr>
          <w:rFonts w:ascii="Century Schoolbook" w:eastAsia="Times New Roman" w:hAnsi="Century Schoolbook" w:cs="Arial"/>
          <w:bCs/>
          <w:color w:val="333333"/>
        </w:rPr>
        <w:t>Improper documentation of financial reporting, client services, and volunteer hours</w:t>
      </w:r>
    </w:p>
    <w:p w:rsidR="006F79FB" w:rsidRDefault="006F79FB" w:rsidP="0098298B">
      <w:pPr>
        <w:rPr>
          <w:rFonts w:ascii="Century Schoolbook" w:eastAsia="Times New Roman" w:hAnsi="Century Schoolbook" w:cs="Arial"/>
          <w:bCs/>
          <w:color w:val="333333"/>
        </w:rPr>
      </w:pPr>
    </w:p>
    <w:p w:rsidR="0036471C" w:rsidRDefault="0036471C" w:rsidP="0098298B">
      <w:pPr>
        <w:rPr>
          <w:rFonts w:ascii="Century Schoolbook" w:eastAsia="Times New Roman" w:hAnsi="Century Schoolbook" w:cs="Arial"/>
          <w:b/>
          <w:bCs/>
          <w:color w:val="333333"/>
        </w:rPr>
      </w:pPr>
    </w:p>
    <w:p w:rsidR="006F79FB" w:rsidRPr="00D3001D" w:rsidRDefault="006F79FB" w:rsidP="0098298B">
      <w:pPr>
        <w:rPr>
          <w:rFonts w:ascii="Century Schoolbook" w:eastAsia="Times New Roman" w:hAnsi="Century Schoolbook" w:cs="Arial"/>
          <w:b/>
          <w:bCs/>
          <w:color w:val="333333"/>
        </w:rPr>
      </w:pPr>
      <w:r w:rsidRPr="00D3001D">
        <w:rPr>
          <w:rFonts w:ascii="Century Schoolbook" w:eastAsia="Times New Roman" w:hAnsi="Century Schoolbook" w:cs="Arial"/>
          <w:b/>
          <w:bCs/>
          <w:color w:val="333333"/>
        </w:rPr>
        <w:t>Setting Boundaries</w:t>
      </w:r>
    </w:p>
    <w:p w:rsidR="006F79FB" w:rsidRDefault="006F79FB" w:rsidP="0098298B">
      <w:pPr>
        <w:rPr>
          <w:rFonts w:ascii="Century Schoolbook" w:eastAsia="Times New Roman" w:hAnsi="Century Schoolbook" w:cs="Arial"/>
          <w:bCs/>
          <w:color w:val="333333"/>
        </w:rPr>
      </w:pPr>
    </w:p>
    <w:p w:rsidR="006F79FB" w:rsidRDefault="006F79FB" w:rsidP="0098298B">
      <w:pPr>
        <w:rPr>
          <w:rFonts w:ascii="Century Schoolbook" w:eastAsia="Times New Roman" w:hAnsi="Century Schoolbook" w:cs="Arial"/>
          <w:bCs/>
          <w:color w:val="333333"/>
        </w:rPr>
      </w:pPr>
      <w:r>
        <w:rPr>
          <w:rFonts w:ascii="Century Schoolbook" w:eastAsia="Times New Roman" w:hAnsi="Century Schoolbook" w:cs="Arial"/>
          <w:bCs/>
          <w:color w:val="333333"/>
        </w:rPr>
        <w:t xml:space="preserve">If a client confides in a volunteer that </w:t>
      </w:r>
      <w:r w:rsidR="005E7F34">
        <w:rPr>
          <w:rFonts w:ascii="Century Schoolbook" w:eastAsia="Times New Roman" w:hAnsi="Century Schoolbook" w:cs="Arial"/>
          <w:bCs/>
          <w:color w:val="333333"/>
        </w:rPr>
        <w:t>they are</w:t>
      </w:r>
      <w:r>
        <w:rPr>
          <w:rFonts w:ascii="Century Schoolbook" w:eastAsia="Times New Roman" w:hAnsi="Century Schoolbook" w:cs="Arial"/>
          <w:bCs/>
          <w:color w:val="333333"/>
        </w:rPr>
        <w:t xml:space="preserve"> in need of money or a monetary item, the client should discuss this need with the supervising staff member. Volunteers should never give money directly to a client, </w:t>
      </w:r>
      <w:r w:rsidR="00E20C31">
        <w:rPr>
          <w:rFonts w:ascii="Century Schoolbook" w:eastAsia="Times New Roman" w:hAnsi="Century Schoolbook" w:cs="Arial"/>
          <w:bCs/>
          <w:color w:val="333333"/>
        </w:rPr>
        <w:t xml:space="preserve">offer to pay a bill for them, </w:t>
      </w:r>
      <w:r w:rsidR="00D37AF3">
        <w:rPr>
          <w:rFonts w:ascii="Century Schoolbook" w:eastAsia="Times New Roman" w:hAnsi="Century Schoolbook" w:cs="Arial"/>
          <w:bCs/>
          <w:color w:val="333333"/>
        </w:rPr>
        <w:t xml:space="preserve">or </w:t>
      </w:r>
      <w:r>
        <w:rPr>
          <w:rFonts w:ascii="Century Schoolbook" w:eastAsia="Times New Roman" w:hAnsi="Century Schoolbook" w:cs="Arial"/>
          <w:bCs/>
          <w:color w:val="333333"/>
        </w:rPr>
        <w:t>purchase or give them a monetary item. Providing these needs to clients is part of NHCO’s services. The staff member and service coordinators will work with the clients to address their needs.</w:t>
      </w:r>
    </w:p>
    <w:p w:rsidR="006F79FB" w:rsidRDefault="006F79FB" w:rsidP="0098298B">
      <w:pPr>
        <w:rPr>
          <w:rFonts w:ascii="Century Schoolbook" w:eastAsia="Times New Roman" w:hAnsi="Century Schoolbook" w:cs="Arial"/>
          <w:bCs/>
          <w:color w:val="333333"/>
        </w:rPr>
      </w:pPr>
    </w:p>
    <w:p w:rsidR="006F79FB" w:rsidRDefault="006F79FB" w:rsidP="0098298B">
      <w:pPr>
        <w:rPr>
          <w:rFonts w:ascii="Century Schoolbook" w:eastAsia="Times New Roman" w:hAnsi="Century Schoolbook" w:cs="Arial"/>
          <w:bCs/>
          <w:color w:val="333333"/>
        </w:rPr>
      </w:pPr>
      <w:r>
        <w:rPr>
          <w:rFonts w:ascii="Century Schoolbook" w:eastAsia="Times New Roman" w:hAnsi="Century Schoolbook" w:cs="Arial"/>
          <w:bCs/>
          <w:color w:val="333333"/>
        </w:rPr>
        <w:lastRenderedPageBreak/>
        <w:t>Never offer to drive a client to a location. This, too, should be discussed with the supervising staff member</w:t>
      </w:r>
      <w:r w:rsidR="00D3001D">
        <w:rPr>
          <w:rFonts w:ascii="Century Schoolbook" w:eastAsia="Times New Roman" w:hAnsi="Century Schoolbook" w:cs="Arial"/>
          <w:bCs/>
          <w:color w:val="333333"/>
        </w:rPr>
        <w:t xml:space="preserve">. </w:t>
      </w:r>
      <w:r w:rsidR="00D37AF3">
        <w:rPr>
          <w:rFonts w:ascii="Century Schoolbook" w:eastAsia="Times New Roman" w:hAnsi="Century Schoolbook" w:cs="Arial"/>
          <w:bCs/>
          <w:color w:val="333333"/>
        </w:rPr>
        <w:t>P</w:t>
      </w:r>
      <w:r w:rsidR="00D3001D">
        <w:rPr>
          <w:rFonts w:ascii="Century Schoolbook" w:eastAsia="Times New Roman" w:hAnsi="Century Schoolbook" w:cs="Arial"/>
          <w:bCs/>
          <w:color w:val="333333"/>
        </w:rPr>
        <w:t>rograms such as</w:t>
      </w:r>
      <w:r w:rsidR="004A21AB">
        <w:rPr>
          <w:rFonts w:ascii="Century Schoolbook" w:eastAsia="Times New Roman" w:hAnsi="Century Schoolbook" w:cs="Arial"/>
          <w:bCs/>
          <w:color w:val="333333"/>
        </w:rPr>
        <w:t>:</w:t>
      </w:r>
      <w:r w:rsidR="00D3001D">
        <w:rPr>
          <w:rFonts w:ascii="Century Schoolbook" w:eastAsia="Times New Roman" w:hAnsi="Century Schoolbook" w:cs="Arial"/>
          <w:bCs/>
          <w:color w:val="333333"/>
        </w:rPr>
        <w:t xml:space="preserve"> </w:t>
      </w:r>
      <w:r w:rsidR="00D3001D" w:rsidRPr="00D3001D">
        <w:rPr>
          <w:rFonts w:ascii="Century Schoolbook" w:eastAsia="Times New Roman" w:hAnsi="Century Schoolbook" w:cs="Arial"/>
          <w:b/>
          <w:bCs/>
          <w:i/>
          <w:color w:val="333333"/>
        </w:rPr>
        <w:t>In Service of Seniors</w:t>
      </w:r>
      <w:r w:rsidR="00D37AF3">
        <w:rPr>
          <w:rFonts w:ascii="Century Schoolbook" w:eastAsia="Times New Roman" w:hAnsi="Century Schoolbook" w:cs="Arial"/>
          <w:b/>
          <w:bCs/>
          <w:i/>
          <w:color w:val="333333"/>
        </w:rPr>
        <w:t xml:space="preserve"> (ISOS)</w:t>
      </w:r>
      <w:r w:rsidR="00D37AF3">
        <w:rPr>
          <w:rFonts w:ascii="Century Schoolbook" w:eastAsia="Times New Roman" w:hAnsi="Century Schoolbook" w:cs="Arial"/>
          <w:bCs/>
          <w:color w:val="333333"/>
        </w:rPr>
        <w:t xml:space="preserve"> and </w:t>
      </w:r>
      <w:r w:rsidR="00D37AF3" w:rsidRPr="00D37AF3">
        <w:rPr>
          <w:rFonts w:ascii="Century Schoolbook" w:eastAsia="Times New Roman" w:hAnsi="Century Schoolbook" w:cs="Arial"/>
          <w:b/>
          <w:bCs/>
          <w:i/>
          <w:color w:val="333333"/>
        </w:rPr>
        <w:t>Transportation Assistance</w:t>
      </w:r>
      <w:r w:rsidR="00D37AF3">
        <w:rPr>
          <w:rFonts w:ascii="Century Schoolbook" w:eastAsia="Times New Roman" w:hAnsi="Century Schoolbook" w:cs="Arial"/>
          <w:b/>
          <w:bCs/>
          <w:i/>
          <w:color w:val="333333"/>
        </w:rPr>
        <w:t>,</w:t>
      </w:r>
      <w:r w:rsidR="00D3001D">
        <w:rPr>
          <w:rFonts w:ascii="Century Schoolbook" w:eastAsia="Times New Roman" w:hAnsi="Century Schoolbook" w:cs="Arial"/>
          <w:bCs/>
          <w:color w:val="333333"/>
        </w:rPr>
        <w:t xml:space="preserve"> </w:t>
      </w:r>
      <w:r w:rsidR="005E7F34">
        <w:rPr>
          <w:rFonts w:ascii="Century Schoolbook" w:eastAsia="Times New Roman" w:hAnsi="Century Schoolbook" w:cs="Arial"/>
          <w:bCs/>
          <w:color w:val="333333"/>
        </w:rPr>
        <w:t>provide transportation options.</w:t>
      </w:r>
    </w:p>
    <w:p w:rsidR="00D3001D" w:rsidRDefault="00D3001D" w:rsidP="0098298B">
      <w:pPr>
        <w:rPr>
          <w:rFonts w:ascii="Century Schoolbook" w:eastAsia="Times New Roman" w:hAnsi="Century Schoolbook" w:cs="Arial"/>
          <w:bCs/>
          <w:color w:val="333333"/>
        </w:rPr>
      </w:pPr>
    </w:p>
    <w:p w:rsidR="00D3001D" w:rsidRDefault="00D3001D" w:rsidP="0098298B">
      <w:pPr>
        <w:rPr>
          <w:rFonts w:ascii="Century Schoolbook" w:eastAsia="Times New Roman" w:hAnsi="Century Schoolbook" w:cs="Arial"/>
          <w:bCs/>
          <w:color w:val="333333"/>
        </w:rPr>
      </w:pPr>
      <w:r>
        <w:rPr>
          <w:rFonts w:ascii="Century Schoolbook" w:eastAsia="Times New Roman" w:hAnsi="Century Schoolbook" w:cs="Arial"/>
          <w:bCs/>
          <w:color w:val="333333"/>
        </w:rPr>
        <w:t>Volunteers should never make home visits to a client without being accompanied by a staff member or under the direction of a specific program, such as</w:t>
      </w:r>
      <w:r w:rsidR="004A21AB">
        <w:rPr>
          <w:rFonts w:ascii="Century Schoolbook" w:eastAsia="Times New Roman" w:hAnsi="Century Schoolbook" w:cs="Arial"/>
          <w:bCs/>
          <w:color w:val="333333"/>
        </w:rPr>
        <w:t>:</w:t>
      </w:r>
      <w:r>
        <w:rPr>
          <w:rFonts w:ascii="Century Schoolbook" w:eastAsia="Times New Roman" w:hAnsi="Century Schoolbook" w:cs="Arial"/>
          <w:bCs/>
          <w:color w:val="333333"/>
        </w:rPr>
        <w:t xml:space="preserve"> </w:t>
      </w:r>
      <w:r w:rsidRPr="00D3001D">
        <w:rPr>
          <w:rFonts w:ascii="Century Schoolbook" w:eastAsia="Times New Roman" w:hAnsi="Century Schoolbook" w:cs="Arial"/>
          <w:b/>
          <w:bCs/>
          <w:i/>
          <w:color w:val="333333"/>
        </w:rPr>
        <w:t xml:space="preserve">Safety for </w:t>
      </w:r>
      <w:proofErr w:type="gramStart"/>
      <w:r w:rsidRPr="00D3001D">
        <w:rPr>
          <w:rFonts w:ascii="Century Schoolbook" w:eastAsia="Times New Roman" w:hAnsi="Century Schoolbook" w:cs="Arial"/>
          <w:b/>
          <w:bCs/>
          <w:i/>
          <w:color w:val="333333"/>
        </w:rPr>
        <w:t>Seniors</w:t>
      </w:r>
      <w:proofErr w:type="gramEnd"/>
      <w:r w:rsidRPr="00D3001D">
        <w:rPr>
          <w:rFonts w:ascii="Century Schoolbook" w:eastAsia="Times New Roman" w:hAnsi="Century Schoolbook" w:cs="Arial"/>
          <w:b/>
          <w:bCs/>
          <w:i/>
          <w:color w:val="333333"/>
        </w:rPr>
        <w:t xml:space="preserve"> </w:t>
      </w:r>
      <w:r>
        <w:rPr>
          <w:rFonts w:ascii="Century Schoolbook" w:eastAsia="Times New Roman" w:hAnsi="Century Schoolbook" w:cs="Arial"/>
          <w:bCs/>
          <w:color w:val="333333"/>
        </w:rPr>
        <w:t xml:space="preserve">or </w:t>
      </w:r>
      <w:r w:rsidRPr="00D3001D">
        <w:rPr>
          <w:rFonts w:ascii="Century Schoolbook" w:eastAsia="Times New Roman" w:hAnsi="Century Schoolbook" w:cs="Arial"/>
          <w:b/>
          <w:bCs/>
          <w:i/>
          <w:color w:val="333333"/>
        </w:rPr>
        <w:t>In Service of Seniors</w:t>
      </w:r>
      <w:r>
        <w:rPr>
          <w:rFonts w:ascii="Century Schoolbook" w:eastAsia="Times New Roman" w:hAnsi="Century Schoolbook" w:cs="Arial"/>
          <w:bCs/>
          <w:color w:val="333333"/>
        </w:rPr>
        <w:t xml:space="preserve">. </w:t>
      </w:r>
    </w:p>
    <w:p w:rsidR="007304F7" w:rsidRDefault="007304F7" w:rsidP="0098298B">
      <w:pPr>
        <w:rPr>
          <w:rFonts w:ascii="Century Schoolbook" w:eastAsia="Times New Roman" w:hAnsi="Century Schoolbook" w:cs="Arial"/>
          <w:bCs/>
          <w:color w:val="333333"/>
        </w:rPr>
      </w:pPr>
    </w:p>
    <w:p w:rsidR="006F30F3" w:rsidRDefault="006F30F3" w:rsidP="0098298B">
      <w:pPr>
        <w:rPr>
          <w:rFonts w:ascii="Century Schoolbook" w:eastAsia="Times New Roman" w:hAnsi="Century Schoolbook" w:cs="Arial"/>
          <w:b/>
          <w:bCs/>
          <w:color w:val="333333"/>
        </w:rPr>
      </w:pPr>
    </w:p>
    <w:p w:rsidR="00C634FF" w:rsidRPr="00DF586A" w:rsidRDefault="00C634FF" w:rsidP="0098298B">
      <w:pPr>
        <w:rPr>
          <w:rFonts w:ascii="Century Schoolbook" w:eastAsia="Times New Roman" w:hAnsi="Century Schoolbook" w:cs="Arial"/>
          <w:b/>
          <w:bCs/>
          <w:color w:val="333333"/>
        </w:rPr>
      </w:pPr>
      <w:r w:rsidRPr="00DF586A">
        <w:rPr>
          <w:rFonts w:ascii="Century Schoolbook" w:eastAsia="Times New Roman" w:hAnsi="Century Schoolbook" w:cs="Arial"/>
          <w:b/>
          <w:bCs/>
          <w:color w:val="333333"/>
        </w:rPr>
        <w:t xml:space="preserve">Reassigning a </w:t>
      </w:r>
      <w:r w:rsidR="00DF586A">
        <w:rPr>
          <w:rFonts w:ascii="Century Schoolbook" w:eastAsia="Times New Roman" w:hAnsi="Century Schoolbook" w:cs="Arial"/>
          <w:b/>
          <w:bCs/>
          <w:color w:val="333333"/>
        </w:rPr>
        <w:t>Volunteer to a New Volunteer P</w:t>
      </w:r>
      <w:r w:rsidRPr="00DF586A">
        <w:rPr>
          <w:rFonts w:ascii="Century Schoolbook" w:eastAsia="Times New Roman" w:hAnsi="Century Schoolbook" w:cs="Arial"/>
          <w:b/>
          <w:bCs/>
          <w:color w:val="333333"/>
        </w:rPr>
        <w:t>osition</w:t>
      </w:r>
    </w:p>
    <w:p w:rsidR="00C634FF" w:rsidRDefault="00C634FF" w:rsidP="0098298B">
      <w:pPr>
        <w:rPr>
          <w:rFonts w:ascii="Century Schoolbook" w:eastAsia="Times New Roman" w:hAnsi="Century Schoolbook" w:cs="Arial"/>
          <w:bCs/>
          <w:color w:val="333333"/>
        </w:rPr>
      </w:pPr>
    </w:p>
    <w:p w:rsidR="00C634FF" w:rsidRDefault="00C634FF" w:rsidP="0098298B">
      <w:pPr>
        <w:rPr>
          <w:rFonts w:ascii="Century Schoolbook" w:eastAsia="Times New Roman" w:hAnsi="Century Schoolbook" w:cs="Arial"/>
          <w:bCs/>
          <w:color w:val="333333"/>
        </w:rPr>
      </w:pPr>
      <w:r>
        <w:rPr>
          <w:rFonts w:ascii="Century Schoolbook" w:eastAsia="Times New Roman" w:hAnsi="Century Schoolbook" w:cs="Arial"/>
          <w:bCs/>
          <w:color w:val="333333"/>
        </w:rPr>
        <w:t>If a staff member identifies that a volunteer is not a good fit for their volunteer position, or if the volunteer is struggling in some way</w:t>
      </w:r>
      <w:r w:rsidR="00DF586A">
        <w:rPr>
          <w:rFonts w:ascii="Century Schoolbook" w:eastAsia="Times New Roman" w:hAnsi="Century Schoolbook" w:cs="Arial"/>
          <w:bCs/>
          <w:color w:val="333333"/>
        </w:rPr>
        <w:t xml:space="preserve"> in the area where </w:t>
      </w:r>
      <w:r w:rsidR="005E7F34">
        <w:rPr>
          <w:rFonts w:ascii="Century Schoolbook" w:eastAsia="Times New Roman" w:hAnsi="Century Schoolbook" w:cs="Arial"/>
          <w:bCs/>
          <w:color w:val="333333"/>
        </w:rPr>
        <w:t>they are</w:t>
      </w:r>
      <w:r w:rsidR="00DF586A">
        <w:rPr>
          <w:rFonts w:ascii="Century Schoolbook" w:eastAsia="Times New Roman" w:hAnsi="Century Schoolbook" w:cs="Arial"/>
          <w:bCs/>
          <w:color w:val="333333"/>
        </w:rPr>
        <w:t xml:space="preserve"> volunteering, a discussion between the staff member and the volunteer will take place. The Volunteer Coordinator may be brought into the discussion or decision. NHCO will </w:t>
      </w:r>
      <w:r w:rsidR="005E7F34">
        <w:rPr>
          <w:rFonts w:ascii="Century Schoolbook" w:eastAsia="Times New Roman" w:hAnsi="Century Schoolbook" w:cs="Arial"/>
          <w:bCs/>
          <w:color w:val="333333"/>
        </w:rPr>
        <w:t>make</w:t>
      </w:r>
      <w:r w:rsidR="00DF586A">
        <w:rPr>
          <w:rFonts w:ascii="Century Schoolbook" w:eastAsia="Times New Roman" w:hAnsi="Century Schoolbook" w:cs="Arial"/>
          <w:bCs/>
          <w:color w:val="333333"/>
        </w:rPr>
        <w:t xml:space="preserve"> every effort to find an appropriate and satisfying opportunity for the volunteer. </w:t>
      </w:r>
    </w:p>
    <w:p w:rsidR="007304F7" w:rsidRDefault="007304F7" w:rsidP="0098298B">
      <w:pPr>
        <w:rPr>
          <w:rFonts w:ascii="Century Schoolbook" w:eastAsia="Times New Roman" w:hAnsi="Century Schoolbook" w:cs="Arial"/>
          <w:bCs/>
          <w:color w:val="333333"/>
        </w:rPr>
      </w:pPr>
    </w:p>
    <w:p w:rsidR="00577999" w:rsidRDefault="00577999" w:rsidP="0098298B">
      <w:pPr>
        <w:rPr>
          <w:rFonts w:ascii="Century Schoolbook" w:eastAsia="Times New Roman" w:hAnsi="Century Schoolbook" w:cs="Arial"/>
          <w:bCs/>
          <w:color w:val="333333"/>
        </w:rPr>
      </w:pPr>
    </w:p>
    <w:p w:rsidR="00577999" w:rsidRPr="00577999" w:rsidRDefault="00577999" w:rsidP="0098298B">
      <w:pPr>
        <w:rPr>
          <w:rFonts w:ascii="Century Schoolbook" w:eastAsia="Times New Roman" w:hAnsi="Century Schoolbook" w:cs="Arial"/>
          <w:b/>
          <w:bCs/>
          <w:color w:val="333333"/>
        </w:rPr>
      </w:pPr>
      <w:r w:rsidRPr="00577999">
        <w:rPr>
          <w:rFonts w:ascii="Century Schoolbook" w:eastAsia="Times New Roman" w:hAnsi="Century Schoolbook" w:cs="Arial"/>
          <w:b/>
          <w:bCs/>
          <w:color w:val="333333"/>
        </w:rPr>
        <w:t>Termination</w:t>
      </w:r>
    </w:p>
    <w:p w:rsidR="00577999" w:rsidRDefault="00577999" w:rsidP="0098298B">
      <w:pPr>
        <w:rPr>
          <w:rFonts w:ascii="Century Schoolbook" w:eastAsia="Times New Roman" w:hAnsi="Century Schoolbook" w:cs="Arial"/>
          <w:bCs/>
          <w:color w:val="333333"/>
        </w:rPr>
      </w:pPr>
    </w:p>
    <w:p w:rsidR="00577999" w:rsidRDefault="004A21AB" w:rsidP="00577999">
      <w:pPr>
        <w:rPr>
          <w:rFonts w:ascii="Century Schoolbook" w:hAnsi="Century Schoolbook"/>
        </w:rPr>
      </w:pPr>
      <w:r>
        <w:rPr>
          <w:rFonts w:ascii="Century Schoolbook" w:eastAsia="Times New Roman" w:hAnsi="Century Schoolbook" w:cs="Arial"/>
          <w:bCs/>
          <w:color w:val="333333"/>
        </w:rPr>
        <w:t xml:space="preserve">According to NHCO policy, </w:t>
      </w:r>
      <w:r w:rsidR="00577999" w:rsidRPr="0098298B">
        <w:rPr>
          <w:rFonts w:ascii="Century Schoolbook" w:hAnsi="Century Schoolbook"/>
        </w:rPr>
        <w:t>NHCO accepts the service of volunteers with the understanding that such service may be terminated at any time for any reason by either NHCO or the volunteer.</w:t>
      </w:r>
    </w:p>
    <w:p w:rsidR="00577999" w:rsidRDefault="00577999" w:rsidP="00577999">
      <w:pPr>
        <w:rPr>
          <w:rFonts w:ascii="Century Schoolbook" w:hAnsi="Century Schoolbook"/>
        </w:rPr>
      </w:pPr>
      <w:r>
        <w:rPr>
          <w:rFonts w:ascii="Century Schoolbook" w:hAnsi="Century Schoolbook"/>
        </w:rPr>
        <w:lastRenderedPageBreak/>
        <w:t>Situations that might warrant the termination of a volunteer:</w:t>
      </w:r>
    </w:p>
    <w:p w:rsidR="00577999" w:rsidRPr="00577999" w:rsidRDefault="00577999" w:rsidP="00577999">
      <w:pPr>
        <w:pStyle w:val="ListParagraph"/>
        <w:numPr>
          <w:ilvl w:val="0"/>
          <w:numId w:val="6"/>
        </w:numPr>
        <w:rPr>
          <w:rFonts w:ascii="Century Schoolbook" w:hAnsi="Century Schoolbook"/>
        </w:rPr>
      </w:pPr>
      <w:r w:rsidRPr="00577999">
        <w:rPr>
          <w:rFonts w:ascii="Century Schoolbook" w:hAnsi="Century Schoolbook"/>
        </w:rPr>
        <w:t>Acting in a disrespectful manner towards staff members, other volunteers, clients, donors or visitors</w:t>
      </w:r>
    </w:p>
    <w:p w:rsidR="00577999" w:rsidRPr="00577999" w:rsidRDefault="00577999" w:rsidP="00577999">
      <w:pPr>
        <w:pStyle w:val="ListParagraph"/>
        <w:numPr>
          <w:ilvl w:val="0"/>
          <w:numId w:val="6"/>
        </w:numPr>
        <w:rPr>
          <w:rFonts w:ascii="Century Schoolbook" w:hAnsi="Century Schoolbook"/>
        </w:rPr>
      </w:pPr>
      <w:r w:rsidRPr="00577999">
        <w:rPr>
          <w:rFonts w:ascii="Century Schoolbook" w:hAnsi="Century Schoolbook"/>
        </w:rPr>
        <w:t xml:space="preserve">Theft of anything on NHCO premises, including food pantry items, personal property of others, financial donations, or in-kind donations </w:t>
      </w:r>
    </w:p>
    <w:p w:rsidR="00577999" w:rsidRPr="00577999" w:rsidRDefault="00577999" w:rsidP="00577999">
      <w:pPr>
        <w:pStyle w:val="ListParagraph"/>
        <w:numPr>
          <w:ilvl w:val="0"/>
          <w:numId w:val="6"/>
        </w:numPr>
        <w:rPr>
          <w:rFonts w:ascii="Century Schoolbook" w:hAnsi="Century Schoolbook"/>
        </w:rPr>
      </w:pPr>
      <w:r w:rsidRPr="00577999">
        <w:rPr>
          <w:rFonts w:ascii="Century Schoolbook" w:hAnsi="Century Schoolbook"/>
        </w:rPr>
        <w:t>Breeching confidentiality</w:t>
      </w:r>
    </w:p>
    <w:p w:rsidR="00577999" w:rsidRDefault="00577999" w:rsidP="00577999">
      <w:pPr>
        <w:pStyle w:val="ListParagraph"/>
        <w:numPr>
          <w:ilvl w:val="0"/>
          <w:numId w:val="6"/>
        </w:numPr>
        <w:rPr>
          <w:rFonts w:ascii="Century Schoolbook" w:hAnsi="Century Schoolbook"/>
        </w:rPr>
      </w:pPr>
      <w:r w:rsidRPr="00577999">
        <w:rPr>
          <w:rFonts w:ascii="Century Schoolbook" w:hAnsi="Century Schoolbook"/>
        </w:rPr>
        <w:t xml:space="preserve">Posting negative comments </w:t>
      </w:r>
      <w:r w:rsidR="00A52126">
        <w:rPr>
          <w:rFonts w:ascii="Century Schoolbook" w:hAnsi="Century Schoolbook"/>
        </w:rPr>
        <w:t xml:space="preserve">or information about clients or </w:t>
      </w:r>
      <w:r w:rsidR="00D37AF3">
        <w:rPr>
          <w:rFonts w:ascii="Century Schoolbook" w:hAnsi="Century Schoolbook"/>
        </w:rPr>
        <w:t xml:space="preserve">photos of clients </w:t>
      </w:r>
      <w:r w:rsidRPr="00577999">
        <w:rPr>
          <w:rFonts w:ascii="Century Schoolbook" w:hAnsi="Century Schoolbook"/>
        </w:rPr>
        <w:t>on social media</w:t>
      </w:r>
    </w:p>
    <w:p w:rsidR="00E20C31" w:rsidRDefault="00E20C31" w:rsidP="00577999">
      <w:pPr>
        <w:pStyle w:val="ListParagraph"/>
        <w:numPr>
          <w:ilvl w:val="0"/>
          <w:numId w:val="6"/>
        </w:numPr>
        <w:rPr>
          <w:rFonts w:ascii="Century Schoolbook" w:hAnsi="Century Schoolbook"/>
        </w:rPr>
      </w:pPr>
      <w:r>
        <w:rPr>
          <w:rFonts w:ascii="Century Schoolbook" w:hAnsi="Century Schoolbook"/>
        </w:rPr>
        <w:t>Unethical behavior</w:t>
      </w:r>
    </w:p>
    <w:p w:rsidR="00D55C4A" w:rsidRDefault="00D55C4A" w:rsidP="00A52126">
      <w:pPr>
        <w:pStyle w:val="ListParagraph"/>
        <w:rPr>
          <w:rFonts w:ascii="Century Schoolbook" w:hAnsi="Century Schoolbook"/>
        </w:rPr>
      </w:pPr>
    </w:p>
    <w:p w:rsidR="00577999" w:rsidRDefault="00577999" w:rsidP="0098298B">
      <w:pPr>
        <w:rPr>
          <w:rFonts w:ascii="Century Schoolbook" w:eastAsia="Times New Roman" w:hAnsi="Century Schoolbook" w:cs="Arial"/>
          <w:bCs/>
          <w:color w:val="333333"/>
        </w:rPr>
      </w:pPr>
    </w:p>
    <w:p w:rsidR="00C634FF" w:rsidRPr="00C634FF" w:rsidRDefault="00C634FF" w:rsidP="0098298B">
      <w:pPr>
        <w:rPr>
          <w:rFonts w:ascii="Century Schoolbook" w:eastAsia="Times New Roman" w:hAnsi="Century Schoolbook" w:cs="Arial"/>
          <w:b/>
          <w:bCs/>
          <w:color w:val="333333"/>
        </w:rPr>
      </w:pPr>
      <w:r w:rsidRPr="00C634FF">
        <w:rPr>
          <w:rFonts w:ascii="Century Schoolbook" w:eastAsia="Times New Roman" w:hAnsi="Century Schoolbook" w:cs="Arial"/>
          <w:b/>
          <w:bCs/>
          <w:color w:val="333333"/>
        </w:rPr>
        <w:t>When a Volunteer Wants to Change to a Different Volunteer Position</w:t>
      </w:r>
    </w:p>
    <w:p w:rsidR="00C634FF" w:rsidRDefault="00C634FF" w:rsidP="0098298B">
      <w:pPr>
        <w:rPr>
          <w:rFonts w:ascii="Century Schoolbook" w:eastAsia="Times New Roman" w:hAnsi="Century Schoolbook" w:cs="Arial"/>
          <w:bCs/>
          <w:color w:val="333333"/>
        </w:rPr>
      </w:pPr>
      <w:r>
        <w:rPr>
          <w:rFonts w:ascii="Century Schoolbook" w:eastAsia="Times New Roman" w:hAnsi="Century Schoolbook" w:cs="Arial"/>
          <w:bCs/>
          <w:color w:val="333333"/>
        </w:rPr>
        <w:t xml:space="preserve">A volunteer may want to change to another position for many reasons. </w:t>
      </w:r>
      <w:r w:rsidR="005E7F34">
        <w:rPr>
          <w:rFonts w:ascii="Century Schoolbook" w:eastAsia="Times New Roman" w:hAnsi="Century Schoolbook" w:cs="Arial"/>
          <w:bCs/>
          <w:color w:val="333333"/>
        </w:rPr>
        <w:t>They</w:t>
      </w:r>
      <w:r>
        <w:rPr>
          <w:rFonts w:ascii="Century Schoolbook" w:eastAsia="Times New Roman" w:hAnsi="Century Schoolbook" w:cs="Arial"/>
          <w:bCs/>
          <w:color w:val="333333"/>
        </w:rPr>
        <w:t xml:space="preserve"> may have found that the position isn’t what they really wanted. Sometimes after working in a specific area for a long time, the volunteer needs a change of roles. Or maybe the volunteer is looking for additional volunteer opportunities in other areas. If looking for a change, contact the current supervising staff member or the volunteer coordinator. Together, we will </w:t>
      </w:r>
      <w:r w:rsidR="005E7F34">
        <w:rPr>
          <w:rFonts w:ascii="Century Schoolbook" w:eastAsia="Times New Roman" w:hAnsi="Century Schoolbook" w:cs="Arial"/>
          <w:bCs/>
          <w:color w:val="333333"/>
        </w:rPr>
        <w:t>do our best to find</w:t>
      </w:r>
      <w:r>
        <w:rPr>
          <w:rFonts w:ascii="Century Schoolbook" w:eastAsia="Times New Roman" w:hAnsi="Century Schoolbook" w:cs="Arial"/>
          <w:bCs/>
          <w:color w:val="333333"/>
        </w:rPr>
        <w:t xml:space="preserve"> </w:t>
      </w:r>
      <w:r w:rsidR="00A41BDD">
        <w:rPr>
          <w:rFonts w:ascii="Century Schoolbook" w:eastAsia="Times New Roman" w:hAnsi="Century Schoolbook" w:cs="Arial"/>
          <w:bCs/>
          <w:color w:val="333333"/>
        </w:rPr>
        <w:t>you</w:t>
      </w:r>
      <w:r>
        <w:rPr>
          <w:rFonts w:ascii="Century Schoolbook" w:eastAsia="Times New Roman" w:hAnsi="Century Schoolbook" w:cs="Arial"/>
          <w:bCs/>
          <w:color w:val="333333"/>
        </w:rPr>
        <w:t xml:space="preserve"> a satisfying volunteer opportunity.</w:t>
      </w:r>
    </w:p>
    <w:p w:rsidR="00A41BDD" w:rsidRDefault="00A41BDD" w:rsidP="0098298B">
      <w:pPr>
        <w:rPr>
          <w:rFonts w:ascii="Century Schoolbook" w:eastAsia="Times New Roman" w:hAnsi="Century Schoolbook" w:cs="Arial"/>
          <w:bCs/>
          <w:color w:val="333333"/>
        </w:rPr>
      </w:pPr>
    </w:p>
    <w:p w:rsidR="00A41BDD" w:rsidRDefault="00A41BDD" w:rsidP="00A41BDD">
      <w:pPr>
        <w:rPr>
          <w:rFonts w:ascii="Century Schoolbook" w:eastAsia="Times New Roman" w:hAnsi="Century Schoolbook"/>
          <w:b/>
        </w:rPr>
      </w:pPr>
    </w:p>
    <w:p w:rsidR="00A41BDD" w:rsidRPr="00044276" w:rsidRDefault="00A41BDD" w:rsidP="00A41BDD">
      <w:pPr>
        <w:rPr>
          <w:rFonts w:ascii="Century Schoolbook" w:eastAsia="Times New Roman" w:hAnsi="Century Schoolbook"/>
          <w:b/>
        </w:rPr>
      </w:pPr>
      <w:r w:rsidRPr="00044276">
        <w:rPr>
          <w:rFonts w:ascii="Century Schoolbook" w:eastAsia="Times New Roman" w:hAnsi="Century Schoolbook"/>
          <w:b/>
        </w:rPr>
        <w:t>Clearances</w:t>
      </w:r>
    </w:p>
    <w:p w:rsidR="008D185E" w:rsidRDefault="008D185E" w:rsidP="008D185E"/>
    <w:p w:rsidR="008D185E" w:rsidRPr="008D185E" w:rsidRDefault="008D185E" w:rsidP="008D185E">
      <w:pPr>
        <w:rPr>
          <w:rFonts w:ascii="Century Schoolbook" w:hAnsi="Century Schoolbook"/>
        </w:rPr>
      </w:pPr>
      <w:r w:rsidRPr="008D185E">
        <w:rPr>
          <w:rFonts w:ascii="Century Schoolbook" w:hAnsi="Century Schoolbook"/>
        </w:rPr>
        <w:t xml:space="preserve">In the state of Pennsylvania, volunteers responsible for the welfare of a child or having direct contact with children are required by law to have up-to-date </w:t>
      </w:r>
      <w:r w:rsidRPr="008D185E">
        <w:rPr>
          <w:rFonts w:ascii="Century Schoolbook" w:hAnsi="Century Schoolbook"/>
        </w:rPr>
        <w:lastRenderedPageBreak/>
        <w:t xml:space="preserve">clearances. Similarly volunteers working with vulnerable populations are required to obtain clearances. </w:t>
      </w:r>
    </w:p>
    <w:p w:rsidR="008D185E" w:rsidRPr="008D185E" w:rsidRDefault="008D185E" w:rsidP="008D185E">
      <w:pPr>
        <w:rPr>
          <w:rFonts w:ascii="Century Schoolbook" w:hAnsi="Century Schoolbook"/>
        </w:rPr>
      </w:pPr>
    </w:p>
    <w:p w:rsidR="008D185E" w:rsidRPr="008D185E" w:rsidRDefault="008D185E" w:rsidP="008D185E">
      <w:pPr>
        <w:rPr>
          <w:rFonts w:ascii="Century Schoolbook" w:hAnsi="Century Schoolbook"/>
        </w:rPr>
      </w:pPr>
      <w:r w:rsidRPr="008D185E">
        <w:rPr>
          <w:rFonts w:ascii="Century Schoolbook" w:hAnsi="Century Schoolbook"/>
        </w:rPr>
        <w:t>All NHCO staff has had to complete their clearances, as do individuals volunteering for the following NHCO programs:</w:t>
      </w:r>
    </w:p>
    <w:p w:rsidR="008D185E" w:rsidRPr="008D185E" w:rsidRDefault="008D185E" w:rsidP="008D185E">
      <w:pPr>
        <w:pStyle w:val="ListParagraph"/>
        <w:numPr>
          <w:ilvl w:val="0"/>
          <w:numId w:val="19"/>
        </w:numPr>
        <w:rPr>
          <w:rFonts w:ascii="Century Schoolbook" w:hAnsi="Century Schoolbook"/>
        </w:rPr>
      </w:pPr>
      <w:r w:rsidRPr="008D185E">
        <w:rPr>
          <w:rFonts w:ascii="Century Schoolbook" w:hAnsi="Century Schoolbook"/>
          <w:b/>
          <w:bCs/>
          <w:i/>
          <w:iCs/>
        </w:rPr>
        <w:t>In Service of Seniors</w:t>
      </w:r>
    </w:p>
    <w:p w:rsidR="008D185E" w:rsidRPr="008D185E" w:rsidRDefault="008D185E" w:rsidP="008D185E">
      <w:pPr>
        <w:pStyle w:val="ListParagraph"/>
        <w:numPr>
          <w:ilvl w:val="0"/>
          <w:numId w:val="19"/>
        </w:numPr>
        <w:rPr>
          <w:rFonts w:ascii="Century Schoolbook" w:hAnsi="Century Schoolbook"/>
          <w:b/>
          <w:bCs/>
          <w:i/>
          <w:iCs/>
        </w:rPr>
      </w:pPr>
      <w:r w:rsidRPr="008D185E">
        <w:rPr>
          <w:rFonts w:ascii="Century Schoolbook" w:hAnsi="Century Schoolbook"/>
          <w:b/>
          <w:bCs/>
          <w:i/>
          <w:iCs/>
        </w:rPr>
        <w:t>Free Rides for Seniors</w:t>
      </w:r>
    </w:p>
    <w:p w:rsidR="008D185E" w:rsidRPr="008D185E" w:rsidRDefault="008D185E" w:rsidP="00E9175B">
      <w:pPr>
        <w:ind w:left="1080"/>
        <w:rPr>
          <w:rFonts w:ascii="Century Schoolbook" w:hAnsi="Century Schoolbook"/>
        </w:rPr>
      </w:pPr>
    </w:p>
    <w:p w:rsidR="008D185E" w:rsidRPr="008D185E" w:rsidRDefault="008D185E" w:rsidP="008D185E">
      <w:pPr>
        <w:rPr>
          <w:rFonts w:ascii="Century Schoolbook" w:hAnsi="Century Schoolbook"/>
        </w:rPr>
      </w:pPr>
      <w:r w:rsidRPr="008D185E">
        <w:rPr>
          <w:rFonts w:ascii="Century Schoolbook" w:hAnsi="Century Schoolbook"/>
        </w:rPr>
        <w:t>Most NHCO programs do not require volunteers to have clearances.  To determine if you need to complete clearances please refer to the NHCO staff member leading the particular program to which you are volunteering.</w:t>
      </w:r>
    </w:p>
    <w:p w:rsidR="008D185E" w:rsidRPr="008D185E" w:rsidRDefault="008D185E" w:rsidP="008D185E">
      <w:pPr>
        <w:rPr>
          <w:rFonts w:ascii="Century Schoolbook" w:hAnsi="Century Schoolbook"/>
        </w:rPr>
      </w:pPr>
    </w:p>
    <w:p w:rsidR="008D185E" w:rsidRPr="00E9175B" w:rsidRDefault="008D185E" w:rsidP="008D185E">
      <w:pPr>
        <w:rPr>
          <w:rStyle w:val="Hyperlink"/>
          <w:rFonts w:ascii="Century Schoolbook" w:hAnsi="Century Schoolbook"/>
          <w:color w:val="auto"/>
          <w:u w:val="none"/>
        </w:rPr>
      </w:pPr>
      <w:r w:rsidRPr="008D185E">
        <w:rPr>
          <w:rFonts w:ascii="Century Schoolbook" w:hAnsi="Century Schoolbook"/>
        </w:rPr>
        <w:t xml:space="preserve">Obtaining clearances for volunteers in Pennsylvania is free, and can be completed online. Resources and information to apply can be found at </w:t>
      </w:r>
      <w:hyperlink r:id="rId10" w:history="1">
        <w:r w:rsidRPr="008D185E">
          <w:rPr>
            <w:rStyle w:val="Hyperlink"/>
            <w:rFonts w:ascii="Century Schoolbook" w:hAnsi="Century Schoolbook"/>
          </w:rPr>
          <w:t>www.dhs.pa.gov</w:t>
        </w:r>
      </w:hyperlink>
      <w:r w:rsidR="004A21AB">
        <w:rPr>
          <w:rStyle w:val="Hyperlink"/>
          <w:rFonts w:ascii="Century Schoolbook" w:hAnsi="Century Schoolbook"/>
          <w:color w:val="auto"/>
          <w:u w:val="none"/>
        </w:rPr>
        <w:t>.</w:t>
      </w:r>
    </w:p>
    <w:p w:rsidR="00A31E9C" w:rsidRDefault="00A31E9C" w:rsidP="008D185E">
      <w:pPr>
        <w:rPr>
          <w:rStyle w:val="Hyperlink"/>
          <w:rFonts w:ascii="Century Schoolbook" w:hAnsi="Century Schoolbook"/>
        </w:rPr>
      </w:pPr>
    </w:p>
    <w:p w:rsidR="00A31E9C" w:rsidRPr="008D185E" w:rsidRDefault="00A31E9C" w:rsidP="008D185E">
      <w:pPr>
        <w:rPr>
          <w:rFonts w:ascii="Century Schoolbook" w:hAnsi="Century Schoolbook"/>
        </w:rPr>
      </w:pPr>
    </w:p>
    <w:p w:rsidR="009A0549" w:rsidRPr="009E2A24" w:rsidRDefault="009A0549" w:rsidP="009A0549">
      <w:pPr>
        <w:rPr>
          <w:rFonts w:ascii="Century Schoolbook" w:hAnsi="Century Schoolbook"/>
          <w:b/>
        </w:rPr>
      </w:pPr>
      <w:r w:rsidRPr="009E2A24">
        <w:rPr>
          <w:rFonts w:ascii="Century Schoolbook" w:hAnsi="Century Schoolbook"/>
          <w:b/>
        </w:rPr>
        <w:t xml:space="preserve">Insurance Coverage for Volunteer Activities at North Hills Community Outreach </w:t>
      </w:r>
    </w:p>
    <w:p w:rsidR="009A0549" w:rsidRPr="009E2A24" w:rsidRDefault="009A0549" w:rsidP="009A0549">
      <w:pPr>
        <w:rPr>
          <w:rFonts w:ascii="Century Schoolbook" w:hAnsi="Century Schoolbook"/>
        </w:rPr>
      </w:pPr>
    </w:p>
    <w:p w:rsidR="009A0549" w:rsidRPr="009E2A24" w:rsidRDefault="009A0549" w:rsidP="009A0549">
      <w:pPr>
        <w:rPr>
          <w:rFonts w:ascii="Century Schoolbook" w:hAnsi="Century Schoolbook"/>
        </w:rPr>
      </w:pPr>
      <w:r w:rsidRPr="009E2A24">
        <w:rPr>
          <w:rFonts w:ascii="Century Schoolbook" w:hAnsi="Century Schoolbook"/>
        </w:rPr>
        <w:t>Here is some information on insurance coverage for volunteers while serving at NHCO per NHCO’s insurance representative.</w:t>
      </w:r>
    </w:p>
    <w:p w:rsidR="009A0549" w:rsidRPr="009E2A24" w:rsidRDefault="009A0549" w:rsidP="009A0549">
      <w:pPr>
        <w:rPr>
          <w:rFonts w:ascii="Century Schoolbook" w:hAnsi="Century Schoolbook"/>
        </w:rPr>
      </w:pPr>
    </w:p>
    <w:p w:rsidR="009A0549" w:rsidRPr="00D37AF3" w:rsidRDefault="009A0549" w:rsidP="009A0549">
      <w:pPr>
        <w:rPr>
          <w:rFonts w:ascii="Century Schoolbook" w:hAnsi="Century Schoolbook"/>
          <w:i/>
        </w:rPr>
      </w:pPr>
      <w:r w:rsidRPr="00D37AF3">
        <w:rPr>
          <w:rFonts w:ascii="Century Schoolbook" w:hAnsi="Century Schoolbook"/>
          <w:i/>
        </w:rPr>
        <w:t xml:space="preserve">Driving NHCO’s Free Rides for </w:t>
      </w:r>
      <w:proofErr w:type="gramStart"/>
      <w:r w:rsidRPr="00D37AF3">
        <w:rPr>
          <w:rFonts w:ascii="Century Schoolbook" w:hAnsi="Century Schoolbook"/>
          <w:i/>
        </w:rPr>
        <w:t>Seniors</w:t>
      </w:r>
      <w:proofErr w:type="gramEnd"/>
      <w:r w:rsidRPr="00D37AF3">
        <w:rPr>
          <w:rFonts w:ascii="Century Schoolbook" w:hAnsi="Century Schoolbook"/>
          <w:i/>
        </w:rPr>
        <w:t xml:space="preserve"> shuttles or NHCO’s van</w:t>
      </w:r>
    </w:p>
    <w:p w:rsidR="009A0549" w:rsidRPr="009E2A24" w:rsidRDefault="009A0549" w:rsidP="009A0549">
      <w:pPr>
        <w:rPr>
          <w:rFonts w:ascii="Century Schoolbook" w:hAnsi="Century Schoolbook"/>
          <w:u w:val="single"/>
        </w:rPr>
      </w:pPr>
    </w:p>
    <w:p w:rsidR="009A0549" w:rsidRPr="009E2A24" w:rsidRDefault="009A0549" w:rsidP="009A0549">
      <w:pPr>
        <w:rPr>
          <w:rFonts w:ascii="Century Schoolbook" w:hAnsi="Century Schoolbook"/>
        </w:rPr>
      </w:pPr>
      <w:r w:rsidRPr="009E2A24">
        <w:rPr>
          <w:rFonts w:ascii="Century Schoolbook" w:hAnsi="Century Schoolbook"/>
        </w:rPr>
        <w:t xml:space="preserve">NHCO carries auto insurance on these </w:t>
      </w:r>
      <w:r w:rsidR="004A21AB">
        <w:rPr>
          <w:rFonts w:ascii="Century Schoolbook" w:hAnsi="Century Schoolbook"/>
        </w:rPr>
        <w:t>four</w:t>
      </w:r>
      <w:r w:rsidR="004A21AB" w:rsidRPr="009E2A24">
        <w:rPr>
          <w:rFonts w:ascii="Century Schoolbook" w:hAnsi="Century Schoolbook"/>
        </w:rPr>
        <w:t xml:space="preserve"> </w:t>
      </w:r>
      <w:r w:rsidRPr="009E2A24">
        <w:rPr>
          <w:rFonts w:ascii="Century Schoolbook" w:hAnsi="Century Schoolbook"/>
        </w:rPr>
        <w:t xml:space="preserve">vehicles to cover damages and repairs. If you are injured your personal health insurance is primary. NHCO’s auto policy </w:t>
      </w:r>
      <w:r w:rsidRPr="009E2A24">
        <w:rPr>
          <w:rFonts w:ascii="Century Schoolbook" w:hAnsi="Century Schoolbook"/>
        </w:rPr>
        <w:lastRenderedPageBreak/>
        <w:t xml:space="preserve">may cover some costs to you not covered by your own insurance. </w:t>
      </w:r>
    </w:p>
    <w:p w:rsidR="009A0549" w:rsidRPr="009E2A24" w:rsidRDefault="009A0549" w:rsidP="009A0549">
      <w:pPr>
        <w:rPr>
          <w:rFonts w:ascii="Century Schoolbook" w:hAnsi="Century Schoolbook"/>
          <w:u w:val="single"/>
        </w:rPr>
      </w:pPr>
    </w:p>
    <w:p w:rsidR="009A0549" w:rsidRPr="00D37AF3" w:rsidRDefault="009A0549" w:rsidP="009A0549">
      <w:pPr>
        <w:rPr>
          <w:rFonts w:ascii="Century Schoolbook" w:hAnsi="Century Schoolbook"/>
          <w:i/>
        </w:rPr>
      </w:pPr>
      <w:r w:rsidRPr="00D37AF3">
        <w:rPr>
          <w:rFonts w:ascii="Century Schoolbook" w:hAnsi="Century Schoolbook"/>
          <w:i/>
        </w:rPr>
        <w:t>Driving your personal vehicle</w:t>
      </w:r>
    </w:p>
    <w:p w:rsidR="009A0549" w:rsidRPr="009E2A24" w:rsidRDefault="009A0549" w:rsidP="009A0549">
      <w:pPr>
        <w:rPr>
          <w:rFonts w:ascii="Century Schoolbook" w:hAnsi="Century Schoolbook"/>
          <w:u w:val="single"/>
        </w:rPr>
      </w:pPr>
    </w:p>
    <w:p w:rsidR="009A0549" w:rsidRPr="009E2A24" w:rsidRDefault="009A0549" w:rsidP="009A0549">
      <w:pPr>
        <w:rPr>
          <w:rFonts w:ascii="Century Schoolbook" w:hAnsi="Century Schoolbook"/>
        </w:rPr>
      </w:pPr>
      <w:r w:rsidRPr="009E2A24">
        <w:rPr>
          <w:rFonts w:ascii="Century Schoolbook" w:hAnsi="Century Schoolbook"/>
        </w:rPr>
        <w:t xml:space="preserve">NHCO carries a General Liability policy that is excess over your personal auto policy when you use your vehicle as a volunteer of NHCO. Confer with your agent to ensure that you have sufficient coverage. </w:t>
      </w:r>
    </w:p>
    <w:p w:rsidR="009E2A24" w:rsidRDefault="009E2A24" w:rsidP="009A0549">
      <w:pPr>
        <w:rPr>
          <w:rFonts w:ascii="Century Schoolbook" w:hAnsi="Century Schoolbook"/>
          <w:u w:val="single"/>
        </w:rPr>
      </w:pPr>
    </w:p>
    <w:p w:rsidR="009A0549" w:rsidRDefault="009A0549" w:rsidP="009A0549">
      <w:pPr>
        <w:rPr>
          <w:rFonts w:ascii="Century Schoolbook" w:hAnsi="Century Schoolbook"/>
          <w:i/>
        </w:rPr>
      </w:pPr>
      <w:r w:rsidRPr="00D37AF3">
        <w:rPr>
          <w:rFonts w:ascii="Century Schoolbook" w:hAnsi="Century Schoolbook"/>
          <w:i/>
        </w:rPr>
        <w:t> General volunteering</w:t>
      </w:r>
    </w:p>
    <w:p w:rsidR="00682E85" w:rsidRPr="00D37AF3" w:rsidRDefault="00682E85" w:rsidP="009A0549">
      <w:pPr>
        <w:rPr>
          <w:rFonts w:ascii="Century Schoolbook" w:hAnsi="Century Schoolbook"/>
          <w:i/>
        </w:rPr>
      </w:pPr>
    </w:p>
    <w:p w:rsidR="009A0549" w:rsidRPr="009E2A24" w:rsidRDefault="009A0549" w:rsidP="009A0549">
      <w:pPr>
        <w:rPr>
          <w:rFonts w:ascii="Century Schoolbook" w:hAnsi="Century Schoolbook"/>
        </w:rPr>
      </w:pPr>
      <w:r w:rsidRPr="009E2A24">
        <w:rPr>
          <w:rFonts w:ascii="Century Schoolbook" w:hAnsi="Century Schoolbook"/>
        </w:rPr>
        <w:t>If you are injured while serving as a volunteer for NHCO, our policy will pay up to the first $500 to cover the cost of your co-payment and/or deductibles. Beyond this your own health insurance becomes primary. If you have no health insurance, our policy becomes primary up to our policy limit for Medical Payments.</w:t>
      </w:r>
    </w:p>
    <w:p w:rsidR="009A0549" w:rsidRPr="009E2A24" w:rsidRDefault="009A0549" w:rsidP="009A0549">
      <w:pPr>
        <w:rPr>
          <w:rFonts w:ascii="Century Schoolbook" w:hAnsi="Century Schoolbook"/>
        </w:rPr>
      </w:pPr>
    </w:p>
    <w:p w:rsidR="00044276" w:rsidRDefault="00044276" w:rsidP="0098298B">
      <w:pPr>
        <w:rPr>
          <w:rFonts w:ascii="Century Schoolbook" w:eastAsia="Times New Roman" w:hAnsi="Century Schoolbook" w:cs="Arial"/>
          <w:bCs/>
          <w:color w:val="333333"/>
        </w:rPr>
      </w:pPr>
    </w:p>
    <w:p w:rsidR="00044276" w:rsidRPr="00C26D08" w:rsidRDefault="00044276" w:rsidP="0098298B">
      <w:pPr>
        <w:rPr>
          <w:rFonts w:ascii="Century Schoolbook" w:eastAsia="Times New Roman" w:hAnsi="Century Schoolbook" w:cs="Arial"/>
          <w:b/>
          <w:bCs/>
          <w:color w:val="333333"/>
        </w:rPr>
      </w:pPr>
      <w:r w:rsidRPr="00C26D08">
        <w:rPr>
          <w:rFonts w:ascii="Century Schoolbook" w:eastAsia="Times New Roman" w:hAnsi="Century Schoolbook" w:cs="Arial"/>
          <w:b/>
          <w:bCs/>
          <w:color w:val="333333"/>
        </w:rPr>
        <w:t>Driving NHCO Vehicles</w:t>
      </w:r>
    </w:p>
    <w:p w:rsidR="00044276" w:rsidRDefault="00044276" w:rsidP="0098298B">
      <w:pPr>
        <w:rPr>
          <w:rFonts w:ascii="Century Schoolbook" w:eastAsia="Times New Roman" w:hAnsi="Century Schoolbook" w:cs="Arial"/>
          <w:bCs/>
          <w:color w:val="333333"/>
        </w:rPr>
      </w:pPr>
    </w:p>
    <w:p w:rsidR="00C26D08" w:rsidRPr="004431BC" w:rsidRDefault="00044276" w:rsidP="004431BC">
      <w:pPr>
        <w:pStyle w:val="ListParagraph"/>
        <w:numPr>
          <w:ilvl w:val="0"/>
          <w:numId w:val="14"/>
        </w:numPr>
        <w:rPr>
          <w:rFonts w:ascii="Century Schoolbook" w:eastAsia="Times New Roman" w:hAnsi="Century Schoolbook" w:cs="Arial"/>
          <w:bCs/>
          <w:color w:val="333333"/>
        </w:rPr>
      </w:pPr>
      <w:r w:rsidRPr="004431BC">
        <w:rPr>
          <w:rFonts w:ascii="Century Schoolbook" w:eastAsia="Times New Roman" w:hAnsi="Century Schoolbook" w:cs="Arial"/>
          <w:bCs/>
          <w:color w:val="333333"/>
        </w:rPr>
        <w:t>NHCO may authorize volunteers age 2</w:t>
      </w:r>
      <w:r w:rsidR="004A21AB">
        <w:rPr>
          <w:rFonts w:ascii="Century Schoolbook" w:eastAsia="Times New Roman" w:hAnsi="Century Schoolbook" w:cs="Arial"/>
          <w:bCs/>
          <w:color w:val="333333"/>
        </w:rPr>
        <w:t>5</w:t>
      </w:r>
      <w:r w:rsidRPr="004431BC">
        <w:rPr>
          <w:rFonts w:ascii="Century Schoolbook" w:eastAsia="Times New Roman" w:hAnsi="Century Schoolbook" w:cs="Arial"/>
          <w:bCs/>
          <w:color w:val="333333"/>
        </w:rPr>
        <w:t xml:space="preserve"> or o</w:t>
      </w:r>
      <w:r w:rsidR="00256C0F">
        <w:rPr>
          <w:rFonts w:ascii="Century Schoolbook" w:eastAsia="Times New Roman" w:hAnsi="Century Schoolbook" w:cs="Arial"/>
          <w:bCs/>
          <w:color w:val="333333"/>
        </w:rPr>
        <w:t>lder</w:t>
      </w:r>
      <w:r w:rsidRPr="004431BC">
        <w:rPr>
          <w:rFonts w:ascii="Century Schoolbook" w:eastAsia="Times New Roman" w:hAnsi="Century Schoolbook" w:cs="Arial"/>
          <w:bCs/>
          <w:color w:val="333333"/>
        </w:rPr>
        <w:t xml:space="preserve"> to drive NHCO vehicles for NHCO business</w:t>
      </w:r>
    </w:p>
    <w:p w:rsidR="00044276" w:rsidRPr="004431BC" w:rsidRDefault="00C26D08" w:rsidP="004431BC">
      <w:pPr>
        <w:pStyle w:val="ListParagraph"/>
        <w:numPr>
          <w:ilvl w:val="0"/>
          <w:numId w:val="14"/>
        </w:numPr>
        <w:rPr>
          <w:rFonts w:ascii="Century Schoolbook" w:eastAsia="Times New Roman" w:hAnsi="Century Schoolbook" w:cs="Arial"/>
          <w:bCs/>
          <w:color w:val="333333"/>
        </w:rPr>
      </w:pPr>
      <w:r w:rsidRPr="004431BC">
        <w:rPr>
          <w:rFonts w:ascii="Century Schoolbook" w:eastAsia="Times New Roman" w:hAnsi="Century Schoolbook" w:cs="Arial"/>
          <w:bCs/>
          <w:color w:val="333333"/>
        </w:rPr>
        <w:t>Volunteers must be approved by a member of the NHCO Leadership Team. Volunteers must have a valid driver’s license and provide a copy of it to NHCO. Volunteers must complete NHCO’s Vehicle Usage Agreement consenting to notify NHCO within three business days of any driver’s license suspension, moving traffic violations or accidents</w:t>
      </w:r>
    </w:p>
    <w:p w:rsidR="0099054F" w:rsidRPr="004431BC" w:rsidRDefault="00C26D08" w:rsidP="004431BC">
      <w:pPr>
        <w:pStyle w:val="ListParagraph"/>
        <w:numPr>
          <w:ilvl w:val="0"/>
          <w:numId w:val="14"/>
        </w:numPr>
        <w:rPr>
          <w:rFonts w:ascii="Century Schoolbook" w:eastAsia="Times New Roman" w:hAnsi="Century Schoolbook" w:cs="Arial"/>
          <w:bCs/>
          <w:color w:val="333333"/>
        </w:rPr>
      </w:pPr>
      <w:r w:rsidRPr="004431BC">
        <w:rPr>
          <w:rFonts w:ascii="Century Schoolbook" w:eastAsia="Times New Roman" w:hAnsi="Century Schoolbook" w:cs="Arial"/>
          <w:bCs/>
          <w:color w:val="333333"/>
        </w:rPr>
        <w:lastRenderedPageBreak/>
        <w:t>Free Rides For Seniors (FRFS) drivers must complete the FRFS training prior to driving the shuttles and provide all the required FRFS documents</w:t>
      </w:r>
    </w:p>
    <w:p w:rsidR="00C26D08" w:rsidRPr="004431BC" w:rsidRDefault="00C26D08" w:rsidP="004431BC">
      <w:pPr>
        <w:pStyle w:val="ListParagraph"/>
        <w:numPr>
          <w:ilvl w:val="0"/>
          <w:numId w:val="14"/>
        </w:numPr>
        <w:rPr>
          <w:rFonts w:ascii="Century Schoolbook" w:eastAsia="Times New Roman" w:hAnsi="Century Schoolbook" w:cs="Arial"/>
          <w:bCs/>
          <w:color w:val="333333"/>
        </w:rPr>
      </w:pPr>
      <w:r w:rsidRPr="004431BC">
        <w:rPr>
          <w:rFonts w:ascii="Century Schoolbook" w:eastAsia="Times New Roman" w:hAnsi="Century Schoolbook" w:cs="Arial"/>
          <w:bCs/>
          <w:color w:val="333333"/>
        </w:rPr>
        <w:t>Drivers must obey all traffic laws and speed limits.</w:t>
      </w:r>
    </w:p>
    <w:p w:rsidR="00C26D08" w:rsidRPr="004431BC" w:rsidRDefault="00C26D08" w:rsidP="004431BC">
      <w:pPr>
        <w:pStyle w:val="ListParagraph"/>
        <w:numPr>
          <w:ilvl w:val="0"/>
          <w:numId w:val="14"/>
        </w:numPr>
        <w:rPr>
          <w:rFonts w:ascii="Century Schoolbook" w:eastAsia="Times New Roman" w:hAnsi="Century Schoolbook" w:cs="Arial"/>
          <w:bCs/>
          <w:color w:val="333333"/>
        </w:rPr>
      </w:pPr>
      <w:r w:rsidRPr="004431BC">
        <w:rPr>
          <w:rFonts w:ascii="Century Schoolbook" w:eastAsia="Times New Roman" w:hAnsi="Century Schoolbook" w:cs="Arial"/>
          <w:bCs/>
          <w:color w:val="333333"/>
        </w:rPr>
        <w:t xml:space="preserve">Any accidents or traffic violations are to be reported to </w:t>
      </w:r>
      <w:r w:rsidR="004A21AB">
        <w:rPr>
          <w:rFonts w:ascii="Century Schoolbook" w:eastAsia="Times New Roman" w:hAnsi="Century Schoolbook" w:cs="Arial"/>
          <w:bCs/>
          <w:color w:val="333333"/>
        </w:rPr>
        <w:t>your supervising staff member</w:t>
      </w:r>
    </w:p>
    <w:p w:rsidR="00C26D08" w:rsidRDefault="00C26D08" w:rsidP="004431BC">
      <w:pPr>
        <w:pStyle w:val="ListParagraph"/>
        <w:numPr>
          <w:ilvl w:val="0"/>
          <w:numId w:val="14"/>
        </w:numPr>
        <w:rPr>
          <w:rFonts w:ascii="Century Schoolbook" w:eastAsia="Times New Roman" w:hAnsi="Century Schoolbook" w:cs="Arial"/>
          <w:bCs/>
          <w:color w:val="333333"/>
        </w:rPr>
      </w:pPr>
      <w:r w:rsidRPr="004431BC">
        <w:rPr>
          <w:rFonts w:ascii="Century Schoolbook" w:eastAsia="Times New Roman" w:hAnsi="Century Schoolbook" w:cs="Arial"/>
          <w:bCs/>
          <w:color w:val="333333"/>
        </w:rPr>
        <w:t>Repeated accidents or traffic violations will result in volunteer’s removal from the Authorized Drivers list</w:t>
      </w:r>
    </w:p>
    <w:p w:rsidR="00B36A6E" w:rsidRPr="004431BC" w:rsidRDefault="00B36A6E" w:rsidP="00B36A6E">
      <w:pPr>
        <w:pStyle w:val="ListParagraph"/>
        <w:rPr>
          <w:rFonts w:ascii="Century Schoolbook" w:eastAsia="Times New Roman" w:hAnsi="Century Schoolbook" w:cs="Arial"/>
          <w:bCs/>
          <w:color w:val="333333"/>
        </w:rPr>
      </w:pPr>
    </w:p>
    <w:p w:rsidR="0099054F" w:rsidRPr="0099054F" w:rsidRDefault="0099054F" w:rsidP="0098298B">
      <w:pPr>
        <w:rPr>
          <w:rFonts w:ascii="Century Schoolbook" w:eastAsia="Times New Roman" w:hAnsi="Century Schoolbook" w:cs="Arial"/>
          <w:b/>
          <w:bCs/>
          <w:color w:val="333333"/>
        </w:rPr>
      </w:pPr>
      <w:r w:rsidRPr="0099054F">
        <w:rPr>
          <w:rFonts w:ascii="Century Schoolbook" w:eastAsia="Times New Roman" w:hAnsi="Century Schoolbook" w:cs="Arial"/>
          <w:b/>
          <w:bCs/>
          <w:color w:val="333333"/>
        </w:rPr>
        <w:t>Weather-Related Procedures for Volunteers</w:t>
      </w:r>
    </w:p>
    <w:p w:rsidR="0099054F" w:rsidRDefault="0099054F" w:rsidP="0098298B">
      <w:pPr>
        <w:rPr>
          <w:rFonts w:ascii="Century Schoolbook" w:eastAsia="Times New Roman" w:hAnsi="Century Schoolbook" w:cs="Arial"/>
          <w:bCs/>
          <w:color w:val="333333"/>
        </w:rPr>
      </w:pPr>
    </w:p>
    <w:p w:rsidR="0099054F" w:rsidRDefault="0099054F" w:rsidP="0098298B">
      <w:pPr>
        <w:rPr>
          <w:rFonts w:ascii="Century Schoolbook" w:eastAsia="Times New Roman" w:hAnsi="Century Schoolbook" w:cs="Arial"/>
          <w:bCs/>
          <w:color w:val="333333"/>
        </w:rPr>
      </w:pPr>
      <w:r>
        <w:rPr>
          <w:rFonts w:ascii="Century Schoolbook" w:eastAsia="Times New Roman" w:hAnsi="Century Schoolbook" w:cs="Arial"/>
          <w:bCs/>
          <w:color w:val="333333"/>
        </w:rPr>
        <w:t xml:space="preserve">In the event of severe weather that may cause NHCO to have a one-hour delay or closing, volunteers will be notified of the situation by the staff person supervising the volunteer’s position. Delays and closings will also be listed on Facebook, as well as TV stations KDKA and WPXI. Or, volunteers may call </w:t>
      </w:r>
      <w:r w:rsidR="005E7F34">
        <w:rPr>
          <w:rFonts w:ascii="Century Schoolbook" w:eastAsia="Times New Roman" w:hAnsi="Century Schoolbook" w:cs="Arial"/>
          <w:bCs/>
          <w:color w:val="333333"/>
        </w:rPr>
        <w:t>NHCO’s main line at 412-487-6316</w:t>
      </w:r>
      <w:r>
        <w:rPr>
          <w:rFonts w:ascii="Century Schoolbook" w:eastAsia="Times New Roman" w:hAnsi="Century Schoolbook" w:cs="Arial"/>
          <w:bCs/>
          <w:color w:val="333333"/>
        </w:rPr>
        <w:t>. Volunteers should never feel</w:t>
      </w:r>
      <w:r w:rsidR="00F11583">
        <w:rPr>
          <w:rFonts w:ascii="Century Schoolbook" w:eastAsia="Times New Roman" w:hAnsi="Century Schoolbook" w:cs="Arial"/>
          <w:bCs/>
          <w:color w:val="333333"/>
        </w:rPr>
        <w:t xml:space="preserve"> </w:t>
      </w:r>
      <w:r>
        <w:rPr>
          <w:rFonts w:ascii="Century Schoolbook" w:eastAsia="Times New Roman" w:hAnsi="Century Schoolbook" w:cs="Arial"/>
          <w:bCs/>
          <w:color w:val="333333"/>
        </w:rPr>
        <w:t xml:space="preserve">obligated to come to NHCO offices when the weather is questionable. If </w:t>
      </w:r>
      <w:r w:rsidR="00A60CD8">
        <w:rPr>
          <w:rFonts w:ascii="Century Schoolbook" w:eastAsia="Times New Roman" w:hAnsi="Century Schoolbook" w:cs="Arial"/>
          <w:bCs/>
          <w:color w:val="333333"/>
        </w:rPr>
        <w:t>you</w:t>
      </w:r>
      <w:r>
        <w:rPr>
          <w:rFonts w:ascii="Century Schoolbook" w:eastAsia="Times New Roman" w:hAnsi="Century Schoolbook" w:cs="Arial"/>
          <w:bCs/>
          <w:color w:val="333333"/>
        </w:rPr>
        <w:t xml:space="preserve"> choose to stay home on days of inclement weather, </w:t>
      </w:r>
      <w:r w:rsidR="00A60CD8">
        <w:rPr>
          <w:rFonts w:ascii="Century Schoolbook" w:eastAsia="Times New Roman" w:hAnsi="Century Schoolbook" w:cs="Arial"/>
          <w:bCs/>
          <w:color w:val="333333"/>
        </w:rPr>
        <w:t>please</w:t>
      </w:r>
      <w:r>
        <w:rPr>
          <w:rFonts w:ascii="Century Schoolbook" w:eastAsia="Times New Roman" w:hAnsi="Century Schoolbook" w:cs="Arial"/>
          <w:bCs/>
          <w:color w:val="333333"/>
        </w:rPr>
        <w:t xml:space="preserve"> notify the appropriate staff person of </w:t>
      </w:r>
      <w:r w:rsidR="00A60CD8">
        <w:rPr>
          <w:rFonts w:ascii="Century Schoolbook" w:eastAsia="Times New Roman" w:hAnsi="Century Schoolbook" w:cs="Arial"/>
          <w:bCs/>
          <w:color w:val="333333"/>
        </w:rPr>
        <w:t>your</w:t>
      </w:r>
      <w:r>
        <w:rPr>
          <w:rFonts w:ascii="Century Schoolbook" w:eastAsia="Times New Roman" w:hAnsi="Century Schoolbook" w:cs="Arial"/>
          <w:bCs/>
          <w:color w:val="333333"/>
        </w:rPr>
        <w:t xml:space="preserve"> cancellation</w:t>
      </w:r>
      <w:r w:rsidR="00F11583">
        <w:rPr>
          <w:rFonts w:ascii="Century Schoolbook" w:eastAsia="Times New Roman" w:hAnsi="Century Schoolbook" w:cs="Arial"/>
          <w:bCs/>
          <w:color w:val="333333"/>
        </w:rPr>
        <w:t xml:space="preserve"> for the day</w:t>
      </w:r>
      <w:r>
        <w:rPr>
          <w:rFonts w:ascii="Century Schoolbook" w:eastAsia="Times New Roman" w:hAnsi="Century Schoolbook" w:cs="Arial"/>
          <w:bCs/>
          <w:color w:val="333333"/>
        </w:rPr>
        <w:t>.</w:t>
      </w:r>
    </w:p>
    <w:p w:rsidR="00A87D19" w:rsidRPr="00AC146F" w:rsidRDefault="00E56054" w:rsidP="00A87D19">
      <w:pPr>
        <w:shd w:val="clear" w:color="auto" w:fill="FFFFFF"/>
        <w:spacing w:before="100" w:beforeAutospacing="1" w:after="100" w:afterAutospacing="1"/>
        <w:rPr>
          <w:rFonts w:ascii="Century Schoolbook" w:eastAsia="Times New Roman" w:hAnsi="Century Schoolbook" w:cs="Arial"/>
          <w:b/>
          <w:color w:val="333333"/>
        </w:rPr>
      </w:pPr>
      <w:r w:rsidRPr="00AC146F">
        <w:rPr>
          <w:rFonts w:ascii="Century Schoolbook" w:eastAsia="Times New Roman" w:hAnsi="Century Schoolbook" w:cs="Arial"/>
          <w:b/>
          <w:color w:val="333333"/>
        </w:rPr>
        <w:t>Pittsburgh Cares Retired and Senior Volunteer Program (RSVP)</w:t>
      </w:r>
    </w:p>
    <w:p w:rsidR="002E0AFF" w:rsidRDefault="00E56054" w:rsidP="008F20B4">
      <w:pPr>
        <w:rPr>
          <w:rFonts w:ascii="Century Schoolbook" w:eastAsia="Times New Roman" w:hAnsi="Century Schoolbook"/>
        </w:rPr>
      </w:pPr>
      <w:r w:rsidRPr="00CB5494">
        <w:rPr>
          <w:rFonts w:ascii="Century Schoolbook" w:eastAsia="Times New Roman" w:hAnsi="Century Schoolbook"/>
        </w:rPr>
        <w:t>RSVP is the largest volunteer network in the nation for people age 55 and o</w:t>
      </w:r>
      <w:r w:rsidR="00256C0F">
        <w:rPr>
          <w:rFonts w:ascii="Century Schoolbook" w:eastAsia="Times New Roman" w:hAnsi="Century Schoolbook"/>
        </w:rPr>
        <w:t>lde</w:t>
      </w:r>
      <w:r w:rsidRPr="00CB5494">
        <w:rPr>
          <w:rFonts w:ascii="Century Schoolbook" w:eastAsia="Times New Roman" w:hAnsi="Century Schoolbook"/>
        </w:rPr>
        <w:t xml:space="preserve">r. </w:t>
      </w:r>
      <w:r w:rsidR="00AC146F" w:rsidRPr="00CB5494">
        <w:rPr>
          <w:rFonts w:ascii="Century Schoolbook" w:eastAsia="Times New Roman" w:hAnsi="Century Schoolbook"/>
        </w:rPr>
        <w:t>NHCO is a partner of t</w:t>
      </w:r>
      <w:r w:rsidRPr="00CB5494">
        <w:rPr>
          <w:rFonts w:ascii="Century Schoolbook" w:eastAsia="Times New Roman" w:hAnsi="Century Schoolbook"/>
        </w:rPr>
        <w:t>his free</w:t>
      </w:r>
      <w:r w:rsidR="00AC146F" w:rsidRPr="00CB5494">
        <w:rPr>
          <w:rFonts w:ascii="Century Schoolbook" w:eastAsia="Times New Roman" w:hAnsi="Century Schoolbook"/>
        </w:rPr>
        <w:t xml:space="preserve"> benefits</w:t>
      </w:r>
      <w:r w:rsidR="00E20C31" w:rsidRPr="00CB5494">
        <w:rPr>
          <w:rFonts w:ascii="Century Schoolbook" w:eastAsia="Times New Roman" w:hAnsi="Century Schoolbook"/>
        </w:rPr>
        <w:t xml:space="preserve"> program supporting</w:t>
      </w:r>
      <w:r w:rsidRPr="00CB5494">
        <w:rPr>
          <w:rFonts w:ascii="Century Schoolbook" w:eastAsia="Times New Roman" w:hAnsi="Century Schoolbook"/>
        </w:rPr>
        <w:t xml:space="preserve"> senior volunteers</w:t>
      </w:r>
      <w:r w:rsidR="00AC146F" w:rsidRPr="00CB5494">
        <w:rPr>
          <w:rFonts w:ascii="Century Schoolbook" w:eastAsia="Times New Roman" w:hAnsi="Century Schoolbook"/>
        </w:rPr>
        <w:t xml:space="preserve">. Benefits include transportation </w:t>
      </w:r>
      <w:r w:rsidR="0080130D">
        <w:rPr>
          <w:rFonts w:ascii="Century Schoolbook" w:eastAsia="Times New Roman" w:hAnsi="Century Schoolbook"/>
        </w:rPr>
        <w:t>stipends</w:t>
      </w:r>
      <w:r w:rsidR="00AC146F" w:rsidRPr="00CB5494">
        <w:rPr>
          <w:rFonts w:ascii="Century Schoolbook" w:eastAsia="Times New Roman" w:hAnsi="Century Schoolbook"/>
        </w:rPr>
        <w:t xml:space="preserve">, supplemental liability </w:t>
      </w:r>
      <w:r w:rsidR="00AC146F" w:rsidRPr="00CB5494">
        <w:rPr>
          <w:rFonts w:ascii="Century Schoolbook" w:eastAsia="Times New Roman" w:hAnsi="Century Schoolbook"/>
        </w:rPr>
        <w:lastRenderedPageBreak/>
        <w:t xml:space="preserve">insurance, invitations to </w:t>
      </w:r>
      <w:r w:rsidR="0080130D">
        <w:rPr>
          <w:rFonts w:ascii="Century Schoolbook" w:eastAsia="Times New Roman" w:hAnsi="Century Schoolbook"/>
        </w:rPr>
        <w:t xml:space="preserve">social and </w:t>
      </w:r>
      <w:r w:rsidR="00AC146F" w:rsidRPr="00CB5494">
        <w:rPr>
          <w:rFonts w:ascii="Century Schoolbook" w:eastAsia="Times New Roman" w:hAnsi="Century Schoolbook"/>
        </w:rPr>
        <w:t>recognition events, educational opportunities</w:t>
      </w:r>
      <w:r w:rsidR="0080130D">
        <w:rPr>
          <w:rFonts w:ascii="Century Schoolbook" w:eastAsia="Times New Roman" w:hAnsi="Century Schoolbook"/>
        </w:rPr>
        <w:t>, and tickets to Pittsburgh Pirate baseball games</w:t>
      </w:r>
      <w:r w:rsidR="00AC146F" w:rsidRPr="00CB5494">
        <w:rPr>
          <w:rFonts w:ascii="Century Schoolbook" w:eastAsia="Times New Roman" w:hAnsi="Century Schoolbook"/>
        </w:rPr>
        <w:t>. Information regarding this program is available through NHCO’s Volunteer Coordinator.</w:t>
      </w:r>
      <w:bookmarkStart w:id="1" w:name="_Toc482277834"/>
    </w:p>
    <w:p w:rsidR="008230E9" w:rsidRPr="00CB5494" w:rsidRDefault="008230E9" w:rsidP="008F20B4">
      <w:pPr>
        <w:rPr>
          <w:rFonts w:ascii="Century Schoolbook" w:eastAsia="Times New Roman" w:hAnsi="Century Schoolbook"/>
        </w:rPr>
      </w:pPr>
    </w:p>
    <w:p w:rsidR="00682E85" w:rsidRDefault="00682E85" w:rsidP="008F20B4">
      <w:pPr>
        <w:rPr>
          <w:rFonts w:ascii="Century Schoolbook" w:hAnsi="Century Schoolbook"/>
          <w:b/>
        </w:rPr>
      </w:pPr>
    </w:p>
    <w:p w:rsidR="00B948DD" w:rsidRPr="008F20B4" w:rsidRDefault="00B948DD" w:rsidP="008F20B4">
      <w:pPr>
        <w:rPr>
          <w:rFonts w:ascii="Century Schoolbook" w:hAnsi="Century Schoolbook"/>
          <w:b/>
          <w:i/>
        </w:rPr>
      </w:pPr>
      <w:r w:rsidRPr="008F20B4">
        <w:rPr>
          <w:rFonts w:ascii="Century Schoolbook" w:hAnsi="Century Schoolbook"/>
          <w:b/>
        </w:rPr>
        <w:t>Mandatory Community Service Volunteers</w:t>
      </w:r>
      <w:bookmarkEnd w:id="1"/>
    </w:p>
    <w:p w:rsidR="008F20B4" w:rsidRDefault="008F20B4" w:rsidP="00B948DD">
      <w:pPr>
        <w:rPr>
          <w:rFonts w:ascii="Century Schoolbook" w:hAnsi="Century Schoolbook"/>
          <w:color w:val="403152" w:themeColor="accent4" w:themeShade="80"/>
        </w:rPr>
      </w:pPr>
    </w:p>
    <w:p w:rsidR="00B948DD" w:rsidRPr="00B948DD" w:rsidRDefault="00B948DD" w:rsidP="00B948DD">
      <w:pPr>
        <w:rPr>
          <w:rFonts w:ascii="Century Schoolbook" w:hAnsi="Century Schoolbook"/>
          <w:color w:val="403152" w:themeColor="accent4" w:themeShade="80"/>
        </w:rPr>
      </w:pPr>
      <w:r w:rsidRPr="00B948DD">
        <w:rPr>
          <w:rFonts w:ascii="Century Schoolbook" w:hAnsi="Century Schoolbook"/>
          <w:color w:val="403152" w:themeColor="accent4" w:themeShade="80"/>
        </w:rPr>
        <w:t xml:space="preserve">It is NHCO's intention to provide meaningful volunteer opportunities to volunteers who are court ordered to perform community service. </w:t>
      </w:r>
    </w:p>
    <w:p w:rsidR="00B948DD" w:rsidRPr="00B948DD" w:rsidRDefault="00B948DD" w:rsidP="00B948DD">
      <w:pPr>
        <w:rPr>
          <w:rFonts w:ascii="Century Schoolbook" w:hAnsi="Century Schoolbook"/>
          <w:color w:val="403152" w:themeColor="accent4" w:themeShade="80"/>
        </w:rPr>
      </w:pPr>
    </w:p>
    <w:p w:rsidR="00B948DD" w:rsidRPr="00B948DD" w:rsidRDefault="00B948DD" w:rsidP="00B948DD">
      <w:pPr>
        <w:numPr>
          <w:ilvl w:val="0"/>
          <w:numId w:val="17"/>
        </w:numPr>
        <w:rPr>
          <w:rFonts w:ascii="Century Schoolbook" w:hAnsi="Century Schoolbook"/>
          <w:color w:val="403152" w:themeColor="accent4" w:themeShade="80"/>
        </w:rPr>
      </w:pPr>
      <w:r w:rsidRPr="00B948DD">
        <w:rPr>
          <w:rFonts w:ascii="Century Schoolbook" w:hAnsi="Century Schoolbook"/>
          <w:color w:val="403152" w:themeColor="accent4" w:themeShade="80"/>
        </w:rPr>
        <w:t>Mandatory Community Service Volunteers (CSV) are required to submit the court order prior to volunteering</w:t>
      </w:r>
    </w:p>
    <w:p w:rsidR="00B948DD" w:rsidRPr="00B948DD" w:rsidRDefault="00B948DD" w:rsidP="00B948DD">
      <w:pPr>
        <w:numPr>
          <w:ilvl w:val="0"/>
          <w:numId w:val="17"/>
        </w:numPr>
        <w:rPr>
          <w:rFonts w:ascii="Century Schoolbook" w:hAnsi="Century Schoolbook"/>
          <w:color w:val="403152" w:themeColor="accent4" w:themeShade="80"/>
        </w:rPr>
      </w:pPr>
      <w:r w:rsidRPr="00B948DD">
        <w:rPr>
          <w:rFonts w:ascii="Century Schoolbook" w:hAnsi="Century Schoolbook"/>
          <w:color w:val="403152" w:themeColor="accent4" w:themeShade="80"/>
        </w:rPr>
        <w:t>CSV may work with NHCO if the offense was non-violent, and did not involve theft, weapons,</w:t>
      </w:r>
      <w:r w:rsidR="00B83704">
        <w:rPr>
          <w:rFonts w:ascii="Century Schoolbook" w:hAnsi="Century Schoolbook"/>
          <w:color w:val="403152" w:themeColor="accent4" w:themeShade="80"/>
        </w:rPr>
        <w:t xml:space="preserve"> </w:t>
      </w:r>
      <w:r w:rsidR="00A60CD8">
        <w:rPr>
          <w:rFonts w:ascii="Century Schoolbook" w:hAnsi="Century Schoolbook"/>
          <w:color w:val="403152" w:themeColor="accent4" w:themeShade="80"/>
        </w:rPr>
        <w:t>terroristic threats,</w:t>
      </w:r>
      <w:r w:rsidRPr="00B948DD">
        <w:rPr>
          <w:rFonts w:ascii="Century Schoolbook" w:hAnsi="Century Schoolbook"/>
          <w:color w:val="403152" w:themeColor="accent4" w:themeShade="80"/>
        </w:rPr>
        <w:t xml:space="preserve"> physical or domestic abuse</w:t>
      </w:r>
    </w:p>
    <w:p w:rsidR="00B948DD" w:rsidRPr="00B948DD" w:rsidRDefault="00B948DD" w:rsidP="00B948DD">
      <w:pPr>
        <w:numPr>
          <w:ilvl w:val="0"/>
          <w:numId w:val="17"/>
        </w:numPr>
        <w:contextualSpacing/>
        <w:rPr>
          <w:rFonts w:ascii="Century Schoolbook" w:hAnsi="Century Schoolbook"/>
          <w:color w:val="403152" w:themeColor="accent4" w:themeShade="80"/>
        </w:rPr>
      </w:pPr>
      <w:r w:rsidRPr="00B948DD">
        <w:rPr>
          <w:rFonts w:ascii="Century Schoolbook" w:hAnsi="Century Schoolbook"/>
          <w:color w:val="403152" w:themeColor="accent4" w:themeShade="80"/>
        </w:rPr>
        <w:t>CSV must complete and sign the Volunteer Registration Form and sign and comply with the NHCO Community Service Guidelines</w:t>
      </w:r>
    </w:p>
    <w:p w:rsidR="00B948DD" w:rsidRPr="00B948DD" w:rsidRDefault="00B948DD" w:rsidP="00B948DD">
      <w:pPr>
        <w:numPr>
          <w:ilvl w:val="0"/>
          <w:numId w:val="17"/>
        </w:numPr>
        <w:rPr>
          <w:rFonts w:ascii="Century Schoolbook" w:hAnsi="Century Schoolbook"/>
          <w:color w:val="403152" w:themeColor="accent4" w:themeShade="80"/>
        </w:rPr>
      </w:pPr>
      <w:r w:rsidRPr="00B948DD">
        <w:rPr>
          <w:rFonts w:ascii="Century Schoolbook" w:hAnsi="Century Schoolbook"/>
          <w:color w:val="403152" w:themeColor="accent4" w:themeShade="80"/>
        </w:rPr>
        <w:t>NHCO may terminate the volunteer at any time for any reason</w:t>
      </w:r>
    </w:p>
    <w:p w:rsidR="00B948DD" w:rsidRPr="00B948DD" w:rsidRDefault="00B948DD" w:rsidP="00B948DD">
      <w:pPr>
        <w:numPr>
          <w:ilvl w:val="0"/>
          <w:numId w:val="17"/>
        </w:numPr>
        <w:rPr>
          <w:rFonts w:ascii="Century Schoolbook" w:hAnsi="Century Schoolbook"/>
          <w:color w:val="403152" w:themeColor="accent4" w:themeShade="80"/>
        </w:rPr>
      </w:pPr>
      <w:r w:rsidRPr="00B948DD">
        <w:rPr>
          <w:rFonts w:ascii="Century Schoolbook" w:hAnsi="Century Schoolbook"/>
          <w:color w:val="403152" w:themeColor="accent4" w:themeShade="80"/>
        </w:rPr>
        <w:t>NHCO cannot guarantee the ability to provide the volunteer opportunities that fulfill all the CSV required hours</w:t>
      </w:r>
    </w:p>
    <w:p w:rsidR="00B948DD" w:rsidRPr="00B948DD" w:rsidRDefault="00B948DD" w:rsidP="00B948DD">
      <w:pPr>
        <w:ind w:left="720"/>
        <w:contextualSpacing/>
        <w:rPr>
          <w:rFonts w:ascii="Century Schoolbook" w:hAnsi="Century Schoolbook"/>
          <w:color w:val="403152" w:themeColor="accent4" w:themeShade="80"/>
        </w:rPr>
      </w:pPr>
    </w:p>
    <w:p w:rsidR="00B948DD" w:rsidRPr="008F20B4" w:rsidRDefault="00B948DD" w:rsidP="008F20B4">
      <w:pPr>
        <w:rPr>
          <w:rFonts w:ascii="Century Schoolbook" w:hAnsi="Century Schoolbook"/>
        </w:rPr>
      </w:pPr>
      <w:r w:rsidRPr="008F20B4">
        <w:rPr>
          <w:rFonts w:ascii="Century Schoolbook" w:hAnsi="Century Schoolbook"/>
        </w:rPr>
        <w:t>After completion of CSV hours with NHCO, the Volunteer Coordinator will submit a report to the magistrate or probation officer noting completed hours.</w:t>
      </w:r>
    </w:p>
    <w:p w:rsidR="009A0549" w:rsidRDefault="009A0549" w:rsidP="008F20B4">
      <w:pPr>
        <w:rPr>
          <w:rFonts w:ascii="Century Schoolbook" w:hAnsi="Century Schoolbook"/>
        </w:rPr>
      </w:pPr>
    </w:p>
    <w:p w:rsidR="00B36A6E" w:rsidRPr="008F20B4" w:rsidRDefault="00B36A6E" w:rsidP="008F20B4">
      <w:pPr>
        <w:rPr>
          <w:rFonts w:ascii="Century Schoolbook" w:hAnsi="Century Schoolbook"/>
        </w:rPr>
      </w:pPr>
      <w:r w:rsidRPr="008F20B4">
        <w:rPr>
          <w:rFonts w:ascii="Century Schoolbook" w:hAnsi="Century Schoolbook"/>
          <w:b/>
        </w:rPr>
        <w:lastRenderedPageBreak/>
        <w:t>Volunteer Policy and Guidelines</w:t>
      </w:r>
      <w:r w:rsidR="005E7F34" w:rsidRPr="008F20B4">
        <w:rPr>
          <w:rFonts w:ascii="Century Schoolbook" w:hAnsi="Century Schoolbook"/>
        </w:rPr>
        <w:t xml:space="preserve"> </w:t>
      </w:r>
      <w:r w:rsidR="005E7F34" w:rsidRPr="0046683A">
        <w:rPr>
          <w:rFonts w:ascii="Century Schoolbook" w:hAnsi="Century Schoolbook"/>
        </w:rPr>
        <w:t>*</w:t>
      </w:r>
    </w:p>
    <w:p w:rsidR="00B36A6E" w:rsidRPr="008F20B4" w:rsidRDefault="00B36A6E" w:rsidP="00B36A6E">
      <w:pPr>
        <w:rPr>
          <w:rFonts w:ascii="Century Schoolbook" w:hAnsi="Century Schoolbook"/>
        </w:rPr>
      </w:pPr>
    </w:p>
    <w:p w:rsidR="00B36A6E" w:rsidRPr="0098298B" w:rsidRDefault="00B36A6E" w:rsidP="00B36A6E">
      <w:pPr>
        <w:numPr>
          <w:ilvl w:val="0"/>
          <w:numId w:val="2"/>
        </w:numPr>
        <w:tabs>
          <w:tab w:val="clear" w:pos="720"/>
          <w:tab w:val="num" w:pos="1080"/>
        </w:tabs>
        <w:ind w:left="1080"/>
        <w:rPr>
          <w:rFonts w:ascii="Century Schoolbook" w:hAnsi="Century Schoolbook"/>
        </w:rPr>
      </w:pPr>
      <w:r w:rsidRPr="0098298B">
        <w:rPr>
          <w:rFonts w:ascii="Century Schoolbook" w:hAnsi="Century Schoolbook"/>
        </w:rPr>
        <w:t>A volunteer is anyone who without compensation or expectation of compensation performs a task at the direction of and on behalf of North Hills Community Outreach, Inc.</w:t>
      </w:r>
    </w:p>
    <w:p w:rsidR="00B36A6E" w:rsidRPr="0098298B" w:rsidRDefault="00B36A6E" w:rsidP="00B36A6E">
      <w:pPr>
        <w:ind w:firstLine="720"/>
        <w:rPr>
          <w:rFonts w:ascii="Century Schoolbook" w:hAnsi="Century Schoolbook"/>
        </w:rPr>
      </w:pPr>
    </w:p>
    <w:p w:rsidR="00B36A6E" w:rsidRPr="0098298B" w:rsidRDefault="00B36A6E" w:rsidP="00B36A6E">
      <w:pPr>
        <w:numPr>
          <w:ilvl w:val="0"/>
          <w:numId w:val="2"/>
        </w:numPr>
        <w:tabs>
          <w:tab w:val="clear" w:pos="720"/>
          <w:tab w:val="num" w:pos="1080"/>
        </w:tabs>
        <w:ind w:left="1080"/>
        <w:rPr>
          <w:rFonts w:ascii="Century Schoolbook" w:hAnsi="Century Schoolbook"/>
        </w:rPr>
      </w:pPr>
      <w:r w:rsidRPr="0098298B">
        <w:rPr>
          <w:rFonts w:ascii="Century Schoolbook" w:hAnsi="Century Schoolbook"/>
        </w:rPr>
        <w:t>Volunteers and staff should be considered partners in implementing the mission and programs of NHCO, with each having a complementary role to play. It is essential that both staff and volunteers respect and understand the needs and abilities of the other.</w:t>
      </w:r>
    </w:p>
    <w:p w:rsidR="00B36A6E" w:rsidRPr="0098298B" w:rsidRDefault="00B36A6E" w:rsidP="00B36A6E">
      <w:pPr>
        <w:rPr>
          <w:rFonts w:ascii="Century Schoolbook" w:hAnsi="Century Schoolbook"/>
        </w:rPr>
      </w:pPr>
    </w:p>
    <w:p w:rsidR="00B36A6E" w:rsidRPr="0098298B" w:rsidRDefault="00B36A6E" w:rsidP="00B36A6E">
      <w:pPr>
        <w:numPr>
          <w:ilvl w:val="0"/>
          <w:numId w:val="2"/>
        </w:numPr>
        <w:tabs>
          <w:tab w:val="clear" w:pos="720"/>
          <w:tab w:val="num" w:pos="1080"/>
        </w:tabs>
        <w:ind w:left="1080"/>
        <w:rPr>
          <w:rFonts w:ascii="Century Schoolbook" w:hAnsi="Century Schoolbook"/>
        </w:rPr>
      </w:pPr>
      <w:r w:rsidRPr="0098298B">
        <w:rPr>
          <w:rFonts w:ascii="Century Schoolbook" w:hAnsi="Century Schoolbook"/>
        </w:rPr>
        <w:t>Volunteers shall be recruited without regard to race, color, religion, creed, age, gender, marital status, sexual orientation, national origin, military status or disability. Volunteers are selected based upon NHCO's needs at any given time. Placement of volunteers is predicated on the interests and capabilities of the volunteer.</w:t>
      </w:r>
    </w:p>
    <w:p w:rsidR="00B36A6E" w:rsidRPr="0098298B" w:rsidRDefault="00B36A6E" w:rsidP="00B36A6E">
      <w:pPr>
        <w:rPr>
          <w:rFonts w:ascii="Century Schoolbook" w:hAnsi="Century Schoolbook"/>
        </w:rPr>
      </w:pPr>
    </w:p>
    <w:p w:rsidR="008F20B4" w:rsidRDefault="00B36A6E" w:rsidP="008F20B4">
      <w:pPr>
        <w:numPr>
          <w:ilvl w:val="0"/>
          <w:numId w:val="2"/>
        </w:numPr>
        <w:tabs>
          <w:tab w:val="clear" w:pos="720"/>
          <w:tab w:val="num" w:pos="1080"/>
        </w:tabs>
        <w:ind w:left="1080"/>
        <w:rPr>
          <w:rFonts w:ascii="Century Schoolbook" w:hAnsi="Century Schoolbook"/>
        </w:rPr>
      </w:pPr>
      <w:r w:rsidRPr="0098298B">
        <w:rPr>
          <w:rFonts w:ascii="Century Schoolbook" w:hAnsi="Century Schoolbook"/>
        </w:rPr>
        <w:t>Volunteers shall have available to them a supervisor for guidance and direction. Formal performance evaluations of volunteers are not required by NHCO, but may be requested by the volunteer. Evaluations (such as student evaluations) will be forwarded to third parties at the consent of the volunteer.</w:t>
      </w:r>
    </w:p>
    <w:p w:rsidR="008F20B4" w:rsidRDefault="008F20B4" w:rsidP="008F20B4">
      <w:pPr>
        <w:pStyle w:val="ListParagraph"/>
        <w:rPr>
          <w:rFonts w:ascii="Century Schoolbook" w:hAnsi="Century Schoolbook"/>
        </w:rPr>
      </w:pPr>
    </w:p>
    <w:p w:rsidR="00B36A6E" w:rsidRPr="008F20B4" w:rsidRDefault="00B36A6E" w:rsidP="008F20B4">
      <w:pPr>
        <w:numPr>
          <w:ilvl w:val="0"/>
          <w:numId w:val="2"/>
        </w:numPr>
        <w:tabs>
          <w:tab w:val="clear" w:pos="720"/>
          <w:tab w:val="num" w:pos="1080"/>
        </w:tabs>
        <w:ind w:left="1080"/>
        <w:rPr>
          <w:rFonts w:ascii="Century Schoolbook" w:hAnsi="Century Schoolbook"/>
        </w:rPr>
      </w:pPr>
      <w:r w:rsidRPr="008F20B4">
        <w:rPr>
          <w:rFonts w:ascii="Century Schoolbook" w:hAnsi="Century Schoolbook"/>
        </w:rPr>
        <w:t>Volunteers shall obtain all certifications as required by law.</w:t>
      </w:r>
    </w:p>
    <w:p w:rsidR="00B36A6E" w:rsidRPr="008F20B4" w:rsidRDefault="00B36A6E" w:rsidP="008F20B4">
      <w:pPr>
        <w:rPr>
          <w:rFonts w:ascii="Century Schoolbook" w:hAnsi="Century Schoolbook"/>
          <w:b/>
        </w:rPr>
      </w:pPr>
      <w:r w:rsidRPr="008F20B4">
        <w:rPr>
          <w:rFonts w:ascii="Century Schoolbook" w:hAnsi="Century Schoolbook"/>
          <w:b/>
        </w:rPr>
        <w:lastRenderedPageBreak/>
        <w:t>Guidelines</w:t>
      </w:r>
    </w:p>
    <w:p w:rsidR="00B36A6E" w:rsidRPr="0098298B" w:rsidRDefault="00B36A6E" w:rsidP="00B36A6E">
      <w:pPr>
        <w:rPr>
          <w:rFonts w:ascii="Century Schoolbook" w:hAnsi="Century Schoolbook"/>
        </w:rPr>
      </w:pPr>
    </w:p>
    <w:p w:rsidR="00B36A6E" w:rsidRPr="0098298B" w:rsidRDefault="00B36A6E" w:rsidP="00B36A6E">
      <w:pPr>
        <w:numPr>
          <w:ilvl w:val="0"/>
          <w:numId w:val="3"/>
        </w:numPr>
        <w:tabs>
          <w:tab w:val="clear" w:pos="720"/>
          <w:tab w:val="num" w:pos="1080"/>
        </w:tabs>
        <w:ind w:left="1080"/>
        <w:rPr>
          <w:rFonts w:ascii="Century Schoolbook" w:hAnsi="Century Schoolbook"/>
        </w:rPr>
      </w:pPr>
      <w:r w:rsidRPr="0098298B">
        <w:rPr>
          <w:rFonts w:ascii="Century Schoolbook" w:hAnsi="Century Schoolbook"/>
        </w:rPr>
        <w:t>Special Case Volunteers: NHCO accepts as volunteers those participating as individuals; those participating as members of a religious groups, civic or school groups; those court ordered to perform community services; persons participating in corporate volunteer programs; internship/student field placements; and those paid from third party sources and grant funded projects.</w:t>
      </w:r>
    </w:p>
    <w:p w:rsidR="00B36A6E" w:rsidRPr="0098298B" w:rsidRDefault="00B36A6E" w:rsidP="00B36A6E">
      <w:pPr>
        <w:rPr>
          <w:rFonts w:ascii="Century Schoolbook" w:hAnsi="Century Schoolbook"/>
        </w:rPr>
      </w:pPr>
    </w:p>
    <w:p w:rsidR="00B36A6E" w:rsidRPr="0098298B" w:rsidRDefault="00B36A6E" w:rsidP="00B36A6E">
      <w:pPr>
        <w:numPr>
          <w:ilvl w:val="0"/>
          <w:numId w:val="3"/>
        </w:numPr>
        <w:tabs>
          <w:tab w:val="clear" w:pos="720"/>
          <w:tab w:val="num" w:pos="1080"/>
        </w:tabs>
        <w:ind w:left="1080"/>
        <w:rPr>
          <w:rFonts w:ascii="Century Schoolbook" w:hAnsi="Century Schoolbook"/>
        </w:rPr>
      </w:pPr>
      <w:r w:rsidRPr="0098298B">
        <w:rPr>
          <w:rFonts w:ascii="Century Schoolbook" w:hAnsi="Century Schoolbook"/>
        </w:rPr>
        <w:t>Scope of Volunteer Involvement: Volunteers may be utilized in all programs and activities of NHCO at the executive director's discretion. Both staff and volunteers are encouraged to consider creative and innovative ways in which to utilized volunteers' time and talent.</w:t>
      </w:r>
    </w:p>
    <w:p w:rsidR="00B36A6E" w:rsidRPr="0098298B" w:rsidRDefault="00B36A6E" w:rsidP="00B36A6E">
      <w:pPr>
        <w:rPr>
          <w:rFonts w:ascii="Century Schoolbook" w:hAnsi="Century Schoolbook"/>
        </w:rPr>
      </w:pPr>
    </w:p>
    <w:p w:rsidR="00B36A6E" w:rsidRPr="0098298B" w:rsidRDefault="00B36A6E" w:rsidP="00B36A6E">
      <w:pPr>
        <w:numPr>
          <w:ilvl w:val="0"/>
          <w:numId w:val="3"/>
        </w:numPr>
        <w:tabs>
          <w:tab w:val="clear" w:pos="720"/>
          <w:tab w:val="num" w:pos="1080"/>
        </w:tabs>
        <w:ind w:left="1080"/>
        <w:rPr>
          <w:rFonts w:ascii="Century Schoolbook" w:hAnsi="Century Schoolbook"/>
        </w:rPr>
      </w:pPr>
      <w:r w:rsidRPr="0098298B">
        <w:rPr>
          <w:rFonts w:ascii="Century Schoolbook" w:hAnsi="Century Schoolbook"/>
        </w:rPr>
        <w:t>Volunteer Termination: NHCO accepts the service of volunteers with the understanding that such service may be terminated at any time for any reason by either NHCO or the volunteer.</w:t>
      </w:r>
    </w:p>
    <w:p w:rsidR="00B36A6E" w:rsidRPr="0098298B" w:rsidRDefault="00B36A6E" w:rsidP="00B36A6E">
      <w:pPr>
        <w:rPr>
          <w:rFonts w:ascii="Century Schoolbook" w:hAnsi="Century Schoolbook"/>
        </w:rPr>
      </w:pPr>
    </w:p>
    <w:p w:rsidR="00B36A6E" w:rsidRPr="0098298B" w:rsidRDefault="00B36A6E" w:rsidP="00B36A6E">
      <w:pPr>
        <w:numPr>
          <w:ilvl w:val="0"/>
          <w:numId w:val="3"/>
        </w:numPr>
        <w:tabs>
          <w:tab w:val="clear" w:pos="720"/>
          <w:tab w:val="num" w:pos="1080"/>
        </w:tabs>
        <w:ind w:left="1080"/>
        <w:rPr>
          <w:rFonts w:ascii="Century Schoolbook" w:hAnsi="Century Schoolbook"/>
        </w:rPr>
      </w:pPr>
      <w:r w:rsidRPr="0098298B">
        <w:rPr>
          <w:rFonts w:ascii="Century Schoolbook" w:hAnsi="Century Schoolbook"/>
        </w:rPr>
        <w:t>Volunteer Recruitment: Volunteers are recruited by NHCO on a pro-active basis with the intent of broadening and expanding the volunteer involvement of the community and in meeting NHCO’s mission.</w:t>
      </w:r>
    </w:p>
    <w:p w:rsidR="00B36A6E" w:rsidRPr="0098298B" w:rsidRDefault="00B36A6E" w:rsidP="00B36A6E">
      <w:pPr>
        <w:rPr>
          <w:rFonts w:ascii="Century Schoolbook" w:hAnsi="Century Schoolbook"/>
        </w:rPr>
      </w:pPr>
    </w:p>
    <w:p w:rsidR="00B36A6E" w:rsidRPr="0098298B" w:rsidRDefault="00B36A6E" w:rsidP="00B36A6E">
      <w:pPr>
        <w:numPr>
          <w:ilvl w:val="0"/>
          <w:numId w:val="3"/>
        </w:numPr>
        <w:tabs>
          <w:tab w:val="clear" w:pos="720"/>
          <w:tab w:val="num" w:pos="1080"/>
        </w:tabs>
        <w:ind w:left="1080"/>
        <w:rPr>
          <w:rFonts w:ascii="Century Schoolbook" w:hAnsi="Century Schoolbook"/>
        </w:rPr>
      </w:pPr>
      <w:r w:rsidRPr="0098298B">
        <w:rPr>
          <w:rFonts w:ascii="Century Schoolbook" w:hAnsi="Century Schoolbook"/>
        </w:rPr>
        <w:t xml:space="preserve">Volunteer Assignment: Intake interviews with volunteers will determine suitability for </w:t>
      </w:r>
      <w:r w:rsidRPr="0098298B">
        <w:rPr>
          <w:rFonts w:ascii="Century Schoolbook" w:hAnsi="Century Schoolbook"/>
        </w:rPr>
        <w:lastRenderedPageBreak/>
        <w:t>volunteer positions. These interviews may be done in person or by phone. No assignment or placement shall be made without the consent of both volunteer and NHCO. Volunteers may opt for long-term or short-term positions or assignments. Volunteers may seek different and additional volunteer assignments.</w:t>
      </w:r>
    </w:p>
    <w:p w:rsidR="00B36A6E" w:rsidRPr="0098298B" w:rsidRDefault="00B36A6E" w:rsidP="00B36A6E">
      <w:pPr>
        <w:rPr>
          <w:rFonts w:ascii="Century Schoolbook" w:hAnsi="Century Schoolbook"/>
        </w:rPr>
      </w:pPr>
    </w:p>
    <w:p w:rsidR="00B36A6E" w:rsidRPr="0098298B" w:rsidRDefault="00B36A6E" w:rsidP="00B36A6E">
      <w:pPr>
        <w:numPr>
          <w:ilvl w:val="0"/>
          <w:numId w:val="3"/>
        </w:numPr>
        <w:tabs>
          <w:tab w:val="clear" w:pos="720"/>
          <w:tab w:val="num" w:pos="1080"/>
        </w:tabs>
        <w:ind w:left="1080"/>
        <w:rPr>
          <w:rFonts w:ascii="Century Schoolbook" w:eastAsia="Times New Roman" w:hAnsi="Century Schoolbook"/>
        </w:rPr>
      </w:pPr>
      <w:r w:rsidRPr="0098298B">
        <w:rPr>
          <w:rFonts w:ascii="Century Schoolbook" w:hAnsi="Century Schoolbook"/>
        </w:rPr>
        <w:t xml:space="preserve">Supervision of Volunteers: Each volunteer will have a clearly identified supervisor who is responsible for direct management of that volunteer. Volunteers should expect staff and supervisor involvement in work assignments and projects. Volunteers are entitled to necessary information pertinent to the performance of their assignments. Principle responsibility for ensuring that </w:t>
      </w:r>
      <w:r w:rsidRPr="0098298B">
        <w:rPr>
          <w:rFonts w:ascii="Century Schoolbook" w:eastAsia="Times New Roman" w:hAnsi="Century Schoolbook"/>
        </w:rPr>
        <w:t>the volunteer receives appropriate information will rest with the direct supervisor of the volunteer. Lines of communication between volunteers and staff should exist both formally and informally.</w:t>
      </w:r>
    </w:p>
    <w:p w:rsidR="00B36A6E" w:rsidRPr="00C30810" w:rsidRDefault="00B36A6E" w:rsidP="00B36A6E">
      <w:pPr>
        <w:rPr>
          <w:rFonts w:ascii="Century Schoolbook" w:eastAsia="Times New Roman" w:hAnsi="Century Schoolbook"/>
        </w:rPr>
      </w:pPr>
    </w:p>
    <w:p w:rsidR="00B36A6E" w:rsidRPr="00C30810" w:rsidRDefault="00B36A6E" w:rsidP="00B36A6E">
      <w:pPr>
        <w:numPr>
          <w:ilvl w:val="0"/>
          <w:numId w:val="3"/>
        </w:numPr>
        <w:tabs>
          <w:tab w:val="num" w:pos="1080"/>
        </w:tabs>
        <w:ind w:left="1080"/>
        <w:rPr>
          <w:rFonts w:ascii="Century Schoolbook" w:eastAsia="Times New Roman" w:hAnsi="Century Schoolbook"/>
        </w:rPr>
      </w:pPr>
      <w:r w:rsidRPr="00C30810">
        <w:rPr>
          <w:rFonts w:ascii="Century Schoolbook" w:eastAsia="Times New Roman" w:hAnsi="Century Schoolbook"/>
        </w:rPr>
        <w:t>Minors as Volunteers: The volunteer activities assigned to a minor should be performed in a non-hazardous environment and should comply with child labor laws.</w:t>
      </w:r>
    </w:p>
    <w:p w:rsidR="00B36A6E" w:rsidRPr="00C30810" w:rsidRDefault="00B36A6E" w:rsidP="00B36A6E">
      <w:pPr>
        <w:rPr>
          <w:rFonts w:ascii="Century Schoolbook" w:eastAsia="Times New Roman" w:hAnsi="Century Schoolbook"/>
        </w:rPr>
      </w:pPr>
    </w:p>
    <w:p w:rsidR="00B36A6E" w:rsidRDefault="00B36A6E" w:rsidP="00B36A6E">
      <w:pPr>
        <w:numPr>
          <w:ilvl w:val="0"/>
          <w:numId w:val="3"/>
        </w:numPr>
        <w:tabs>
          <w:tab w:val="num" w:pos="1080"/>
        </w:tabs>
        <w:ind w:left="1080"/>
        <w:rPr>
          <w:rFonts w:ascii="Century Schoolbook" w:eastAsia="Times New Roman" w:hAnsi="Century Schoolbook"/>
        </w:rPr>
      </w:pPr>
      <w:r w:rsidRPr="00C30810">
        <w:rPr>
          <w:rFonts w:ascii="Century Schoolbook" w:eastAsia="Times New Roman" w:hAnsi="Century Schoolbook"/>
        </w:rPr>
        <w:t xml:space="preserve">Confidentiality: Volunteers are responsible for maintaining confidentiality of all privileged information to which they are exposed while serving as a volunteer, whether this information </w:t>
      </w:r>
      <w:r w:rsidRPr="00C30810">
        <w:rPr>
          <w:rFonts w:ascii="Century Schoolbook" w:eastAsia="Times New Roman" w:hAnsi="Century Schoolbook"/>
        </w:rPr>
        <w:lastRenderedPageBreak/>
        <w:t>involves clients, donors, staff, other volunteers, or other persons involved with NHCO.</w:t>
      </w:r>
    </w:p>
    <w:p w:rsidR="005E7F34" w:rsidRDefault="005E7F34" w:rsidP="005E7F34">
      <w:pPr>
        <w:pStyle w:val="ListParagraph"/>
        <w:rPr>
          <w:rFonts w:ascii="Century Schoolbook" w:eastAsia="Times New Roman" w:hAnsi="Century Schoolbook"/>
        </w:rPr>
      </w:pPr>
    </w:p>
    <w:p w:rsidR="00B36A6E" w:rsidRDefault="005E7F34" w:rsidP="009A0549">
      <w:pPr>
        <w:jc w:val="right"/>
        <w:rPr>
          <w:rFonts w:ascii="Century Schoolbook" w:hAnsi="Century Schoolbook"/>
        </w:rPr>
      </w:pPr>
      <w:r>
        <w:rPr>
          <w:rFonts w:ascii="Century Schoolbook" w:hAnsi="Century Schoolbook"/>
        </w:rPr>
        <w:t xml:space="preserve">*Excerpted from </w:t>
      </w:r>
      <w:r w:rsidRPr="005E7F34">
        <w:rPr>
          <w:rFonts w:ascii="Century Schoolbook" w:hAnsi="Century Schoolbook"/>
          <w:b/>
          <w:i/>
        </w:rPr>
        <w:t>NHCO’s Policy &amp; Procedure Manual</w:t>
      </w:r>
    </w:p>
    <w:p w:rsidR="008F20B4" w:rsidRDefault="008F20B4" w:rsidP="008F20B4">
      <w:pPr>
        <w:rPr>
          <w:rFonts w:ascii="Century Schoolbook" w:eastAsia="Times New Roman" w:hAnsi="Century Schoolbook"/>
          <w:b/>
        </w:rPr>
      </w:pPr>
    </w:p>
    <w:p w:rsidR="00A31E9C" w:rsidRDefault="00A31E9C" w:rsidP="008F20B4">
      <w:pPr>
        <w:rPr>
          <w:rFonts w:ascii="Century Schoolbook" w:eastAsia="Times New Roman" w:hAnsi="Century Schoolbook"/>
          <w:b/>
        </w:rPr>
      </w:pPr>
    </w:p>
    <w:p w:rsidR="002E0AFF" w:rsidRPr="008F20B4" w:rsidRDefault="002E0AFF" w:rsidP="008F20B4">
      <w:pPr>
        <w:rPr>
          <w:rFonts w:ascii="Century Schoolbook" w:eastAsia="Times New Roman" w:hAnsi="Century Schoolbook"/>
          <w:b/>
        </w:rPr>
      </w:pPr>
      <w:r w:rsidRPr="008F20B4">
        <w:rPr>
          <w:rFonts w:ascii="Century Schoolbook" w:eastAsia="Times New Roman" w:hAnsi="Century Schoolbook"/>
          <w:b/>
        </w:rPr>
        <w:t>Closing</w:t>
      </w:r>
    </w:p>
    <w:p w:rsidR="005E7F34" w:rsidRDefault="005E7F34" w:rsidP="002E0AFF">
      <w:pPr>
        <w:shd w:val="clear" w:color="auto" w:fill="FFFFFF"/>
        <w:spacing w:before="100" w:beforeAutospacing="1" w:after="100" w:afterAutospacing="1"/>
        <w:rPr>
          <w:rFonts w:ascii="Century Schoolbook" w:eastAsia="Times New Roman" w:hAnsi="Century Schoolbook" w:cs="Arial"/>
          <w:color w:val="333333"/>
        </w:rPr>
      </w:pPr>
      <w:r w:rsidRPr="005E7F34">
        <w:rPr>
          <w:rFonts w:ascii="Century Schoolbook" w:eastAsia="Times New Roman" w:hAnsi="Century Schoolbook" w:cs="Arial"/>
          <w:color w:val="333333"/>
        </w:rPr>
        <w:t>As the organization</w:t>
      </w:r>
      <w:r>
        <w:rPr>
          <w:rFonts w:ascii="Century Schoolbook" w:eastAsia="Times New Roman" w:hAnsi="Century Schoolbook" w:cs="Arial"/>
          <w:color w:val="333333"/>
        </w:rPr>
        <w:t xml:space="preserve"> processes and procedures change, it is expected that staff, board members and volunteers comply with the change.</w:t>
      </w:r>
    </w:p>
    <w:p w:rsidR="002E0AFF" w:rsidRDefault="002E0AFF" w:rsidP="002E0AFF">
      <w:pPr>
        <w:shd w:val="clear" w:color="auto" w:fill="FFFFFF"/>
        <w:spacing w:before="100" w:beforeAutospacing="1" w:after="100" w:afterAutospacing="1"/>
        <w:jc w:val="center"/>
        <w:rPr>
          <w:rFonts w:ascii="Century Schoolbook" w:eastAsia="Times New Roman" w:hAnsi="Century Schoolbook" w:cs="Arial"/>
          <w:b/>
          <w:i/>
          <w:color w:val="333333"/>
        </w:rPr>
      </w:pPr>
      <w:r w:rsidRPr="00C44055">
        <w:rPr>
          <w:rFonts w:ascii="Century Schoolbook" w:eastAsia="Times New Roman" w:hAnsi="Century Schoolbook" w:cs="Arial"/>
          <w:b/>
          <w:i/>
          <w:color w:val="333333"/>
        </w:rPr>
        <w:t>Thank you for joining the NHCO Team to help our neighbors in need!</w:t>
      </w:r>
    </w:p>
    <w:p w:rsidR="002E0AFF" w:rsidRDefault="002E0AFF" w:rsidP="002E0AFF">
      <w:pPr>
        <w:shd w:val="clear" w:color="auto" w:fill="FFFFFF"/>
        <w:spacing w:before="100" w:beforeAutospacing="1" w:after="100" w:afterAutospacing="1"/>
        <w:jc w:val="center"/>
        <w:rPr>
          <w:rFonts w:ascii="Century Schoolbook" w:eastAsia="Times New Roman" w:hAnsi="Century Schoolbook" w:cs="Arial"/>
          <w:b/>
          <w:i/>
          <w:color w:val="333333"/>
        </w:rPr>
      </w:pPr>
      <w:r>
        <w:rPr>
          <w:rFonts w:ascii="Century Schoolbook" w:eastAsia="Times New Roman" w:hAnsi="Century Schoolbook" w:cs="Arial"/>
          <w:b/>
          <w:i/>
          <w:color w:val="333333"/>
        </w:rPr>
        <w:t xml:space="preserve">We value your contribution! </w:t>
      </w:r>
    </w:p>
    <w:p w:rsidR="002E0AFF" w:rsidRDefault="002E0AFF" w:rsidP="002E0AFF">
      <w:pPr>
        <w:shd w:val="clear" w:color="auto" w:fill="FFFFFF"/>
        <w:spacing w:before="100" w:beforeAutospacing="1" w:after="100" w:afterAutospacing="1"/>
        <w:jc w:val="center"/>
        <w:rPr>
          <w:rFonts w:ascii="Century Schoolbook" w:eastAsia="Times New Roman" w:hAnsi="Century Schoolbook" w:cs="Arial"/>
          <w:b/>
          <w:i/>
          <w:color w:val="333333"/>
        </w:rPr>
      </w:pPr>
      <w:r>
        <w:rPr>
          <w:rFonts w:ascii="Century Schoolbook" w:eastAsia="Times New Roman" w:hAnsi="Century Schoolbook" w:cs="Arial"/>
          <w:b/>
          <w:i/>
          <w:color w:val="333333"/>
        </w:rPr>
        <w:t xml:space="preserve">We value your time! </w:t>
      </w:r>
    </w:p>
    <w:p w:rsidR="002E0AFF" w:rsidRDefault="002E0AFF" w:rsidP="002E0AFF">
      <w:pPr>
        <w:shd w:val="clear" w:color="auto" w:fill="FFFFFF"/>
        <w:spacing w:before="100" w:beforeAutospacing="1" w:after="100" w:afterAutospacing="1"/>
        <w:jc w:val="center"/>
        <w:rPr>
          <w:rFonts w:ascii="Century Schoolbook" w:hAnsi="Century Schoolbook"/>
        </w:rPr>
      </w:pPr>
      <w:r>
        <w:rPr>
          <w:rFonts w:ascii="Century Schoolbook" w:eastAsia="Times New Roman" w:hAnsi="Century Schoolbook" w:cs="Arial"/>
          <w:b/>
          <w:i/>
          <w:color w:val="333333"/>
        </w:rPr>
        <w:t>We value YOU!</w:t>
      </w:r>
    </w:p>
    <w:p w:rsidR="002E0AFF" w:rsidRPr="0080080A" w:rsidRDefault="002E0AFF" w:rsidP="00B36A6E">
      <w:pPr>
        <w:rPr>
          <w:rFonts w:ascii="Century Schoolbook" w:hAnsi="Century Schoolbook"/>
        </w:rPr>
      </w:pPr>
    </w:p>
    <w:p w:rsidR="00B36A6E" w:rsidRPr="00B36A6E" w:rsidRDefault="00B36A6E" w:rsidP="00B36A6E"/>
    <w:sectPr w:rsidR="00B36A6E" w:rsidRPr="00B36A6E" w:rsidSect="003C7C1F">
      <w:footerReference w:type="default" r:id="rId11"/>
      <w:pgSz w:w="7920" w:h="12240" w:orient="landscape"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6E" w:rsidRDefault="00B36A6E" w:rsidP="00B36A6E">
      <w:r>
        <w:separator/>
      </w:r>
    </w:p>
  </w:endnote>
  <w:endnote w:type="continuationSeparator" w:id="0">
    <w:p w:rsidR="00B36A6E" w:rsidRDefault="00B36A6E" w:rsidP="00B3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87393"/>
      <w:docPartObj>
        <w:docPartGallery w:val="Page Numbers (Bottom of Page)"/>
        <w:docPartUnique/>
      </w:docPartObj>
    </w:sdtPr>
    <w:sdtEndPr>
      <w:rPr>
        <w:noProof/>
      </w:rPr>
    </w:sdtEndPr>
    <w:sdtContent>
      <w:p w:rsidR="00B81761" w:rsidRDefault="00B81761">
        <w:pPr>
          <w:pStyle w:val="Footer"/>
          <w:jc w:val="right"/>
        </w:pPr>
        <w:r>
          <w:fldChar w:fldCharType="begin"/>
        </w:r>
        <w:r>
          <w:instrText xml:space="preserve"> PAGE   \* MERGEFORMAT </w:instrText>
        </w:r>
        <w:r>
          <w:fldChar w:fldCharType="separate"/>
        </w:r>
        <w:r w:rsidR="00706CFA">
          <w:rPr>
            <w:noProof/>
          </w:rPr>
          <w:t>4</w:t>
        </w:r>
        <w:r>
          <w:rPr>
            <w:noProof/>
          </w:rPr>
          <w:fldChar w:fldCharType="end"/>
        </w:r>
      </w:p>
    </w:sdtContent>
  </w:sdt>
  <w:p w:rsidR="00B81761" w:rsidRDefault="00B81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6E" w:rsidRDefault="00B36A6E" w:rsidP="00B36A6E">
      <w:r>
        <w:separator/>
      </w:r>
    </w:p>
  </w:footnote>
  <w:footnote w:type="continuationSeparator" w:id="0">
    <w:p w:rsidR="00B36A6E" w:rsidRDefault="00B36A6E" w:rsidP="00B36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7844"/>
    <w:multiLevelType w:val="hybridMultilevel"/>
    <w:tmpl w:val="4D24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E25F0"/>
    <w:multiLevelType w:val="hybridMultilevel"/>
    <w:tmpl w:val="2F94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96AE6"/>
    <w:multiLevelType w:val="hybridMultilevel"/>
    <w:tmpl w:val="B186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D3D31"/>
    <w:multiLevelType w:val="hybridMultilevel"/>
    <w:tmpl w:val="7BBC5D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57091"/>
    <w:multiLevelType w:val="multilevel"/>
    <w:tmpl w:val="4F7A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6772B"/>
    <w:multiLevelType w:val="hybridMultilevel"/>
    <w:tmpl w:val="039A868C"/>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E63D97"/>
    <w:multiLevelType w:val="hybridMultilevel"/>
    <w:tmpl w:val="FA66A2F6"/>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4A4F7AFA"/>
    <w:multiLevelType w:val="hybridMultilevel"/>
    <w:tmpl w:val="39C6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C22BB"/>
    <w:multiLevelType w:val="hybridMultilevel"/>
    <w:tmpl w:val="490EF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D6A8C"/>
    <w:multiLevelType w:val="hybridMultilevel"/>
    <w:tmpl w:val="9B5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65A8A"/>
    <w:multiLevelType w:val="hybridMultilevel"/>
    <w:tmpl w:val="571EA72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C44191"/>
    <w:multiLevelType w:val="hybridMultilevel"/>
    <w:tmpl w:val="40BCF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C0381"/>
    <w:multiLevelType w:val="hybridMultilevel"/>
    <w:tmpl w:val="46E65466"/>
    <w:lvl w:ilvl="0" w:tplc="18B63E90">
      <w:start w:val="1"/>
      <w:numFmt w:val="upperLetter"/>
      <w:lvlText w:val="%1."/>
      <w:lvlJc w:val="left"/>
      <w:pPr>
        <w:tabs>
          <w:tab w:val="num" w:pos="720"/>
        </w:tabs>
        <w:ind w:left="720" w:hanging="360"/>
      </w:pPr>
    </w:lvl>
    <w:lvl w:ilvl="1" w:tplc="8D9E7DCA" w:tentative="1">
      <w:start w:val="1"/>
      <w:numFmt w:val="lowerLetter"/>
      <w:lvlText w:val="%2."/>
      <w:lvlJc w:val="left"/>
      <w:pPr>
        <w:tabs>
          <w:tab w:val="num" w:pos="1440"/>
        </w:tabs>
        <w:ind w:left="1440" w:hanging="360"/>
      </w:pPr>
    </w:lvl>
    <w:lvl w:ilvl="2" w:tplc="25D81E56" w:tentative="1">
      <w:start w:val="1"/>
      <w:numFmt w:val="lowerRoman"/>
      <w:lvlText w:val="%3."/>
      <w:lvlJc w:val="right"/>
      <w:pPr>
        <w:tabs>
          <w:tab w:val="num" w:pos="2160"/>
        </w:tabs>
        <w:ind w:left="2160" w:hanging="180"/>
      </w:pPr>
    </w:lvl>
    <w:lvl w:ilvl="3" w:tplc="4C5AACCC" w:tentative="1">
      <w:start w:val="1"/>
      <w:numFmt w:val="decimal"/>
      <w:lvlText w:val="%4."/>
      <w:lvlJc w:val="left"/>
      <w:pPr>
        <w:tabs>
          <w:tab w:val="num" w:pos="2880"/>
        </w:tabs>
        <w:ind w:left="2880" w:hanging="360"/>
      </w:pPr>
    </w:lvl>
    <w:lvl w:ilvl="4" w:tplc="7CC86DBE" w:tentative="1">
      <w:start w:val="1"/>
      <w:numFmt w:val="lowerLetter"/>
      <w:lvlText w:val="%5."/>
      <w:lvlJc w:val="left"/>
      <w:pPr>
        <w:tabs>
          <w:tab w:val="num" w:pos="3600"/>
        </w:tabs>
        <w:ind w:left="3600" w:hanging="360"/>
      </w:pPr>
    </w:lvl>
    <w:lvl w:ilvl="5" w:tplc="7AAA4568" w:tentative="1">
      <w:start w:val="1"/>
      <w:numFmt w:val="lowerRoman"/>
      <w:lvlText w:val="%6."/>
      <w:lvlJc w:val="right"/>
      <w:pPr>
        <w:tabs>
          <w:tab w:val="num" w:pos="4320"/>
        </w:tabs>
        <w:ind w:left="4320" w:hanging="180"/>
      </w:pPr>
    </w:lvl>
    <w:lvl w:ilvl="6" w:tplc="039850A8" w:tentative="1">
      <w:start w:val="1"/>
      <w:numFmt w:val="decimal"/>
      <w:lvlText w:val="%7."/>
      <w:lvlJc w:val="left"/>
      <w:pPr>
        <w:tabs>
          <w:tab w:val="num" w:pos="5040"/>
        </w:tabs>
        <w:ind w:left="5040" w:hanging="360"/>
      </w:pPr>
    </w:lvl>
    <w:lvl w:ilvl="7" w:tplc="9F24D218" w:tentative="1">
      <w:start w:val="1"/>
      <w:numFmt w:val="lowerLetter"/>
      <w:lvlText w:val="%8."/>
      <w:lvlJc w:val="left"/>
      <w:pPr>
        <w:tabs>
          <w:tab w:val="num" w:pos="5760"/>
        </w:tabs>
        <w:ind w:left="5760" w:hanging="360"/>
      </w:pPr>
    </w:lvl>
    <w:lvl w:ilvl="8" w:tplc="60D2B6B6" w:tentative="1">
      <w:start w:val="1"/>
      <w:numFmt w:val="lowerRoman"/>
      <w:lvlText w:val="%9."/>
      <w:lvlJc w:val="right"/>
      <w:pPr>
        <w:tabs>
          <w:tab w:val="num" w:pos="6480"/>
        </w:tabs>
        <w:ind w:left="6480" w:hanging="180"/>
      </w:pPr>
    </w:lvl>
  </w:abstractNum>
  <w:abstractNum w:abstractNumId="13" w15:restartNumberingAfterBreak="0">
    <w:nsid w:val="6CA66E8F"/>
    <w:multiLevelType w:val="hybridMultilevel"/>
    <w:tmpl w:val="571EA72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203E02"/>
    <w:multiLevelType w:val="hybridMultilevel"/>
    <w:tmpl w:val="0C3CA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095617F"/>
    <w:multiLevelType w:val="hybridMultilevel"/>
    <w:tmpl w:val="571EA72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265155"/>
    <w:multiLevelType w:val="hybridMultilevel"/>
    <w:tmpl w:val="4752A450"/>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7" w15:restartNumberingAfterBreak="0">
    <w:nsid w:val="745B2A99"/>
    <w:multiLevelType w:val="hybridMultilevel"/>
    <w:tmpl w:val="F36AEBA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12"/>
  </w:num>
  <w:num w:numId="3">
    <w:abstractNumId w:val="10"/>
  </w:num>
  <w:num w:numId="4">
    <w:abstractNumId w:val="15"/>
  </w:num>
  <w:num w:numId="5">
    <w:abstractNumId w:val="13"/>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8"/>
  </w:num>
  <w:num w:numId="12">
    <w:abstractNumId w:val="3"/>
  </w:num>
  <w:num w:numId="13">
    <w:abstractNumId w:val="11"/>
  </w:num>
  <w:num w:numId="14">
    <w:abstractNumId w:val="1"/>
  </w:num>
  <w:num w:numId="15">
    <w:abstractNumId w:val="0"/>
  </w:num>
  <w:num w:numId="16">
    <w:abstractNumId w:val="6"/>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readOnly" w:enforcement="1" w:cryptProviderType="rsaAES" w:cryptAlgorithmClass="hash" w:cryptAlgorithmType="typeAny" w:cryptAlgorithmSid="14" w:cryptSpinCount="100000" w:hash="ftkA2zUG+fU8OmsHdjxOenup/YCA9AJHcrldWJZlajdaZf5cry9WaTdWTVf0++Z9vz4vKjaqrnbqwIh/YP7pOg==" w:salt="11beep/lB2XN+uRACCzkiw=="/>
  <w:defaultTabStop w:val="720"/>
  <w:bookFoldPrint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0A"/>
    <w:rsid w:val="00040965"/>
    <w:rsid w:val="00044276"/>
    <w:rsid w:val="00046F93"/>
    <w:rsid w:val="00077721"/>
    <w:rsid w:val="000A0235"/>
    <w:rsid w:val="001200BF"/>
    <w:rsid w:val="00133801"/>
    <w:rsid w:val="00140DAB"/>
    <w:rsid w:val="001470AC"/>
    <w:rsid w:val="00182D48"/>
    <w:rsid w:val="00194D9F"/>
    <w:rsid w:val="001A034D"/>
    <w:rsid w:val="001F3D7A"/>
    <w:rsid w:val="00213307"/>
    <w:rsid w:val="0023329F"/>
    <w:rsid w:val="002456FD"/>
    <w:rsid w:val="00256879"/>
    <w:rsid w:val="00256C0F"/>
    <w:rsid w:val="00267255"/>
    <w:rsid w:val="00271EA6"/>
    <w:rsid w:val="0029384B"/>
    <w:rsid w:val="002D4E48"/>
    <w:rsid w:val="002E0AFF"/>
    <w:rsid w:val="002E1AD9"/>
    <w:rsid w:val="00342A78"/>
    <w:rsid w:val="003541BE"/>
    <w:rsid w:val="0036471C"/>
    <w:rsid w:val="0037404D"/>
    <w:rsid w:val="003767AF"/>
    <w:rsid w:val="003C7C1F"/>
    <w:rsid w:val="00421578"/>
    <w:rsid w:val="00436A95"/>
    <w:rsid w:val="004431BC"/>
    <w:rsid w:val="004662D3"/>
    <w:rsid w:val="0046683A"/>
    <w:rsid w:val="004A21AB"/>
    <w:rsid w:val="004B1A3A"/>
    <w:rsid w:val="004C444D"/>
    <w:rsid w:val="00512E4C"/>
    <w:rsid w:val="00523D29"/>
    <w:rsid w:val="0052780F"/>
    <w:rsid w:val="00577999"/>
    <w:rsid w:val="00592457"/>
    <w:rsid w:val="005B60D8"/>
    <w:rsid w:val="005E7F34"/>
    <w:rsid w:val="00634F7F"/>
    <w:rsid w:val="00682E85"/>
    <w:rsid w:val="006B4170"/>
    <w:rsid w:val="006D6B07"/>
    <w:rsid w:val="006E16BB"/>
    <w:rsid w:val="006E25F3"/>
    <w:rsid w:val="006F30F3"/>
    <w:rsid w:val="006F57C9"/>
    <w:rsid w:val="006F79FB"/>
    <w:rsid w:val="00706CFA"/>
    <w:rsid w:val="007109A0"/>
    <w:rsid w:val="007178CE"/>
    <w:rsid w:val="00723A80"/>
    <w:rsid w:val="00725AFD"/>
    <w:rsid w:val="007304F7"/>
    <w:rsid w:val="007307F4"/>
    <w:rsid w:val="007868CF"/>
    <w:rsid w:val="007C2475"/>
    <w:rsid w:val="007D1D15"/>
    <w:rsid w:val="007E5650"/>
    <w:rsid w:val="0080080A"/>
    <w:rsid w:val="0080130D"/>
    <w:rsid w:val="008041B6"/>
    <w:rsid w:val="008230E9"/>
    <w:rsid w:val="00854A35"/>
    <w:rsid w:val="008A6216"/>
    <w:rsid w:val="008D185E"/>
    <w:rsid w:val="008D725C"/>
    <w:rsid w:val="008E373E"/>
    <w:rsid w:val="008F20B4"/>
    <w:rsid w:val="009242DD"/>
    <w:rsid w:val="00946262"/>
    <w:rsid w:val="00972CAB"/>
    <w:rsid w:val="0098209F"/>
    <w:rsid w:val="0098298B"/>
    <w:rsid w:val="0099054F"/>
    <w:rsid w:val="009A0549"/>
    <w:rsid w:val="009A6E92"/>
    <w:rsid w:val="009B00A6"/>
    <w:rsid w:val="009C024D"/>
    <w:rsid w:val="009E2A24"/>
    <w:rsid w:val="00A15434"/>
    <w:rsid w:val="00A31E9C"/>
    <w:rsid w:val="00A34552"/>
    <w:rsid w:val="00A41BDD"/>
    <w:rsid w:val="00A52126"/>
    <w:rsid w:val="00A60CD8"/>
    <w:rsid w:val="00A61191"/>
    <w:rsid w:val="00A70E84"/>
    <w:rsid w:val="00A87D19"/>
    <w:rsid w:val="00AC146F"/>
    <w:rsid w:val="00AC50C6"/>
    <w:rsid w:val="00B157D6"/>
    <w:rsid w:val="00B31049"/>
    <w:rsid w:val="00B36A6E"/>
    <w:rsid w:val="00B47BC9"/>
    <w:rsid w:val="00B81761"/>
    <w:rsid w:val="00B83704"/>
    <w:rsid w:val="00B87648"/>
    <w:rsid w:val="00B948DD"/>
    <w:rsid w:val="00BA34A4"/>
    <w:rsid w:val="00C26D08"/>
    <w:rsid w:val="00C30810"/>
    <w:rsid w:val="00C44055"/>
    <w:rsid w:val="00C61C20"/>
    <w:rsid w:val="00C634FF"/>
    <w:rsid w:val="00C827D9"/>
    <w:rsid w:val="00C90662"/>
    <w:rsid w:val="00CB5494"/>
    <w:rsid w:val="00CE7EC5"/>
    <w:rsid w:val="00CF0F6C"/>
    <w:rsid w:val="00D3001D"/>
    <w:rsid w:val="00D37AF3"/>
    <w:rsid w:val="00D55C4A"/>
    <w:rsid w:val="00DC14E1"/>
    <w:rsid w:val="00DD30D7"/>
    <w:rsid w:val="00DF586A"/>
    <w:rsid w:val="00DF5DED"/>
    <w:rsid w:val="00E20C31"/>
    <w:rsid w:val="00E246C5"/>
    <w:rsid w:val="00E56054"/>
    <w:rsid w:val="00E9175B"/>
    <w:rsid w:val="00E96E09"/>
    <w:rsid w:val="00F11583"/>
    <w:rsid w:val="00F40F2A"/>
    <w:rsid w:val="00F45BB3"/>
    <w:rsid w:val="00F72956"/>
    <w:rsid w:val="00F87F71"/>
    <w:rsid w:val="00FB69C9"/>
    <w:rsid w:val="00FB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1E6D967-0D55-4D61-8E30-64304E37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D9"/>
    <w:rPr>
      <w:sz w:val="24"/>
      <w:szCs w:val="24"/>
    </w:rPr>
  </w:style>
  <w:style w:type="paragraph" w:styleId="Heading1">
    <w:name w:val="heading 1"/>
    <w:basedOn w:val="Normal"/>
    <w:next w:val="Normal"/>
    <w:link w:val="Heading1Char"/>
    <w:uiPriority w:val="9"/>
    <w:qFormat/>
    <w:rsid w:val="002E1AD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AD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AD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AD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AD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A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AD9"/>
    <w:pPr>
      <w:spacing w:before="240" w:after="60"/>
      <w:outlineLvl w:val="6"/>
    </w:pPr>
  </w:style>
  <w:style w:type="paragraph" w:styleId="Heading8">
    <w:name w:val="heading 8"/>
    <w:basedOn w:val="Normal"/>
    <w:next w:val="Normal"/>
    <w:link w:val="Heading8Char"/>
    <w:uiPriority w:val="9"/>
    <w:semiHidden/>
    <w:unhideWhenUsed/>
    <w:qFormat/>
    <w:rsid w:val="002E1AD9"/>
    <w:pPr>
      <w:spacing w:before="240" w:after="60"/>
      <w:outlineLvl w:val="7"/>
    </w:pPr>
    <w:rPr>
      <w:i/>
      <w:iCs/>
    </w:rPr>
  </w:style>
  <w:style w:type="paragraph" w:styleId="Heading9">
    <w:name w:val="heading 9"/>
    <w:basedOn w:val="Normal"/>
    <w:next w:val="Normal"/>
    <w:link w:val="Heading9Char"/>
    <w:uiPriority w:val="9"/>
    <w:semiHidden/>
    <w:unhideWhenUsed/>
    <w:qFormat/>
    <w:rsid w:val="002E1AD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AD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AD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AD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AD9"/>
    <w:rPr>
      <w:b/>
      <w:bCs/>
      <w:sz w:val="28"/>
      <w:szCs w:val="28"/>
    </w:rPr>
  </w:style>
  <w:style w:type="character" w:customStyle="1" w:styleId="Heading5Char">
    <w:name w:val="Heading 5 Char"/>
    <w:basedOn w:val="DefaultParagraphFont"/>
    <w:link w:val="Heading5"/>
    <w:uiPriority w:val="9"/>
    <w:semiHidden/>
    <w:rsid w:val="002E1AD9"/>
    <w:rPr>
      <w:b/>
      <w:bCs/>
      <w:i/>
      <w:iCs/>
      <w:sz w:val="26"/>
      <w:szCs w:val="26"/>
    </w:rPr>
  </w:style>
  <w:style w:type="character" w:customStyle="1" w:styleId="Heading6Char">
    <w:name w:val="Heading 6 Char"/>
    <w:basedOn w:val="DefaultParagraphFont"/>
    <w:link w:val="Heading6"/>
    <w:uiPriority w:val="9"/>
    <w:semiHidden/>
    <w:rsid w:val="002E1AD9"/>
    <w:rPr>
      <w:b/>
      <w:bCs/>
    </w:rPr>
  </w:style>
  <w:style w:type="character" w:customStyle="1" w:styleId="Heading7Char">
    <w:name w:val="Heading 7 Char"/>
    <w:basedOn w:val="DefaultParagraphFont"/>
    <w:link w:val="Heading7"/>
    <w:uiPriority w:val="9"/>
    <w:semiHidden/>
    <w:rsid w:val="002E1AD9"/>
    <w:rPr>
      <w:sz w:val="24"/>
      <w:szCs w:val="24"/>
    </w:rPr>
  </w:style>
  <w:style w:type="character" w:customStyle="1" w:styleId="Heading8Char">
    <w:name w:val="Heading 8 Char"/>
    <w:basedOn w:val="DefaultParagraphFont"/>
    <w:link w:val="Heading8"/>
    <w:uiPriority w:val="9"/>
    <w:semiHidden/>
    <w:rsid w:val="002E1AD9"/>
    <w:rPr>
      <w:i/>
      <w:iCs/>
      <w:sz w:val="24"/>
      <w:szCs w:val="24"/>
    </w:rPr>
  </w:style>
  <w:style w:type="character" w:customStyle="1" w:styleId="Heading9Char">
    <w:name w:val="Heading 9 Char"/>
    <w:basedOn w:val="DefaultParagraphFont"/>
    <w:link w:val="Heading9"/>
    <w:uiPriority w:val="9"/>
    <w:semiHidden/>
    <w:rsid w:val="002E1AD9"/>
    <w:rPr>
      <w:rFonts w:asciiTheme="majorHAnsi" w:eastAsiaTheme="majorEastAsia" w:hAnsiTheme="majorHAnsi"/>
    </w:rPr>
  </w:style>
  <w:style w:type="paragraph" w:styleId="Title">
    <w:name w:val="Title"/>
    <w:basedOn w:val="Normal"/>
    <w:next w:val="Normal"/>
    <w:link w:val="TitleChar"/>
    <w:uiPriority w:val="10"/>
    <w:qFormat/>
    <w:rsid w:val="002E1AD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AD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AD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AD9"/>
    <w:rPr>
      <w:rFonts w:asciiTheme="majorHAnsi" w:eastAsiaTheme="majorEastAsia" w:hAnsiTheme="majorHAnsi"/>
      <w:sz w:val="24"/>
      <w:szCs w:val="24"/>
    </w:rPr>
  </w:style>
  <w:style w:type="character" w:styleId="Strong">
    <w:name w:val="Strong"/>
    <w:basedOn w:val="DefaultParagraphFont"/>
    <w:uiPriority w:val="22"/>
    <w:qFormat/>
    <w:rsid w:val="002E1AD9"/>
    <w:rPr>
      <w:b/>
      <w:bCs/>
    </w:rPr>
  </w:style>
  <w:style w:type="character" w:styleId="Emphasis">
    <w:name w:val="Emphasis"/>
    <w:basedOn w:val="DefaultParagraphFont"/>
    <w:uiPriority w:val="20"/>
    <w:qFormat/>
    <w:rsid w:val="002E1AD9"/>
    <w:rPr>
      <w:rFonts w:asciiTheme="minorHAnsi" w:hAnsiTheme="minorHAnsi"/>
      <w:b/>
      <w:i/>
      <w:iCs/>
    </w:rPr>
  </w:style>
  <w:style w:type="paragraph" w:styleId="NoSpacing">
    <w:name w:val="No Spacing"/>
    <w:basedOn w:val="Normal"/>
    <w:uiPriority w:val="1"/>
    <w:qFormat/>
    <w:rsid w:val="002E1AD9"/>
    <w:rPr>
      <w:szCs w:val="32"/>
    </w:rPr>
  </w:style>
  <w:style w:type="paragraph" w:styleId="ListParagraph">
    <w:name w:val="List Paragraph"/>
    <w:basedOn w:val="Normal"/>
    <w:uiPriority w:val="34"/>
    <w:qFormat/>
    <w:rsid w:val="002E1AD9"/>
    <w:pPr>
      <w:ind w:left="720"/>
      <w:contextualSpacing/>
    </w:pPr>
  </w:style>
  <w:style w:type="paragraph" w:styleId="Quote">
    <w:name w:val="Quote"/>
    <w:basedOn w:val="Normal"/>
    <w:next w:val="Normal"/>
    <w:link w:val="QuoteChar"/>
    <w:uiPriority w:val="29"/>
    <w:qFormat/>
    <w:rsid w:val="002E1AD9"/>
    <w:rPr>
      <w:i/>
    </w:rPr>
  </w:style>
  <w:style w:type="character" w:customStyle="1" w:styleId="QuoteChar">
    <w:name w:val="Quote Char"/>
    <w:basedOn w:val="DefaultParagraphFont"/>
    <w:link w:val="Quote"/>
    <w:uiPriority w:val="29"/>
    <w:rsid w:val="002E1AD9"/>
    <w:rPr>
      <w:i/>
      <w:sz w:val="24"/>
      <w:szCs w:val="24"/>
    </w:rPr>
  </w:style>
  <w:style w:type="paragraph" w:styleId="IntenseQuote">
    <w:name w:val="Intense Quote"/>
    <w:basedOn w:val="Normal"/>
    <w:next w:val="Normal"/>
    <w:link w:val="IntenseQuoteChar"/>
    <w:uiPriority w:val="30"/>
    <w:qFormat/>
    <w:rsid w:val="002E1AD9"/>
    <w:pPr>
      <w:ind w:left="720" w:right="720"/>
    </w:pPr>
    <w:rPr>
      <w:b/>
      <w:i/>
      <w:szCs w:val="22"/>
    </w:rPr>
  </w:style>
  <w:style w:type="character" w:customStyle="1" w:styleId="IntenseQuoteChar">
    <w:name w:val="Intense Quote Char"/>
    <w:basedOn w:val="DefaultParagraphFont"/>
    <w:link w:val="IntenseQuote"/>
    <w:uiPriority w:val="30"/>
    <w:rsid w:val="002E1AD9"/>
    <w:rPr>
      <w:b/>
      <w:i/>
      <w:sz w:val="24"/>
    </w:rPr>
  </w:style>
  <w:style w:type="character" w:styleId="SubtleEmphasis">
    <w:name w:val="Subtle Emphasis"/>
    <w:uiPriority w:val="19"/>
    <w:qFormat/>
    <w:rsid w:val="002E1AD9"/>
    <w:rPr>
      <w:i/>
      <w:color w:val="5A5A5A" w:themeColor="text1" w:themeTint="A5"/>
    </w:rPr>
  </w:style>
  <w:style w:type="character" w:styleId="IntenseEmphasis">
    <w:name w:val="Intense Emphasis"/>
    <w:basedOn w:val="DefaultParagraphFont"/>
    <w:uiPriority w:val="21"/>
    <w:qFormat/>
    <w:rsid w:val="002E1AD9"/>
    <w:rPr>
      <w:b/>
      <w:i/>
      <w:sz w:val="24"/>
      <w:szCs w:val="24"/>
      <w:u w:val="single"/>
    </w:rPr>
  </w:style>
  <w:style w:type="character" w:styleId="SubtleReference">
    <w:name w:val="Subtle Reference"/>
    <w:basedOn w:val="DefaultParagraphFont"/>
    <w:uiPriority w:val="31"/>
    <w:qFormat/>
    <w:rsid w:val="002E1AD9"/>
    <w:rPr>
      <w:sz w:val="24"/>
      <w:szCs w:val="24"/>
      <w:u w:val="single"/>
    </w:rPr>
  </w:style>
  <w:style w:type="character" w:styleId="IntenseReference">
    <w:name w:val="Intense Reference"/>
    <w:basedOn w:val="DefaultParagraphFont"/>
    <w:uiPriority w:val="32"/>
    <w:qFormat/>
    <w:rsid w:val="002E1AD9"/>
    <w:rPr>
      <w:b/>
      <w:sz w:val="24"/>
      <w:u w:val="single"/>
    </w:rPr>
  </w:style>
  <w:style w:type="character" w:styleId="BookTitle">
    <w:name w:val="Book Title"/>
    <w:basedOn w:val="DefaultParagraphFont"/>
    <w:uiPriority w:val="33"/>
    <w:qFormat/>
    <w:rsid w:val="002E1AD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AD9"/>
    <w:pPr>
      <w:outlineLvl w:val="9"/>
    </w:pPr>
  </w:style>
  <w:style w:type="character" w:customStyle="1" w:styleId="apple-converted-space">
    <w:name w:val="apple-converted-space"/>
    <w:basedOn w:val="DefaultParagraphFont"/>
    <w:rsid w:val="0099054F"/>
  </w:style>
  <w:style w:type="character" w:styleId="Hyperlink">
    <w:name w:val="Hyperlink"/>
    <w:basedOn w:val="DefaultParagraphFont"/>
    <w:uiPriority w:val="99"/>
    <w:unhideWhenUsed/>
    <w:rsid w:val="0099054F"/>
    <w:rPr>
      <w:color w:val="0000FF"/>
      <w:u w:val="single"/>
    </w:rPr>
  </w:style>
  <w:style w:type="paragraph" w:styleId="BalloonText">
    <w:name w:val="Balloon Text"/>
    <w:basedOn w:val="Normal"/>
    <w:link w:val="BalloonTextChar"/>
    <w:uiPriority w:val="99"/>
    <w:semiHidden/>
    <w:unhideWhenUsed/>
    <w:rsid w:val="003767AF"/>
    <w:rPr>
      <w:rFonts w:ascii="Tahoma" w:hAnsi="Tahoma" w:cs="Tahoma"/>
      <w:sz w:val="16"/>
      <w:szCs w:val="16"/>
    </w:rPr>
  </w:style>
  <w:style w:type="character" w:customStyle="1" w:styleId="BalloonTextChar">
    <w:name w:val="Balloon Text Char"/>
    <w:basedOn w:val="DefaultParagraphFont"/>
    <w:link w:val="BalloonText"/>
    <w:uiPriority w:val="99"/>
    <w:semiHidden/>
    <w:rsid w:val="003767AF"/>
    <w:rPr>
      <w:rFonts w:ascii="Tahoma" w:hAnsi="Tahoma" w:cs="Tahoma"/>
      <w:sz w:val="16"/>
      <w:szCs w:val="16"/>
    </w:rPr>
  </w:style>
  <w:style w:type="paragraph" w:styleId="Header">
    <w:name w:val="header"/>
    <w:basedOn w:val="Normal"/>
    <w:link w:val="HeaderChar"/>
    <w:uiPriority w:val="99"/>
    <w:unhideWhenUsed/>
    <w:rsid w:val="00B36A6E"/>
    <w:pPr>
      <w:tabs>
        <w:tab w:val="center" w:pos="4680"/>
        <w:tab w:val="right" w:pos="9360"/>
      </w:tabs>
    </w:pPr>
  </w:style>
  <w:style w:type="character" w:customStyle="1" w:styleId="HeaderChar">
    <w:name w:val="Header Char"/>
    <w:basedOn w:val="DefaultParagraphFont"/>
    <w:link w:val="Header"/>
    <w:uiPriority w:val="99"/>
    <w:rsid w:val="00B36A6E"/>
    <w:rPr>
      <w:sz w:val="24"/>
      <w:szCs w:val="24"/>
    </w:rPr>
  </w:style>
  <w:style w:type="paragraph" w:styleId="Footer">
    <w:name w:val="footer"/>
    <w:basedOn w:val="Normal"/>
    <w:link w:val="FooterChar"/>
    <w:uiPriority w:val="99"/>
    <w:unhideWhenUsed/>
    <w:rsid w:val="00B36A6E"/>
    <w:pPr>
      <w:tabs>
        <w:tab w:val="center" w:pos="4680"/>
        <w:tab w:val="right" w:pos="9360"/>
      </w:tabs>
    </w:pPr>
  </w:style>
  <w:style w:type="character" w:customStyle="1" w:styleId="FooterChar">
    <w:name w:val="Footer Char"/>
    <w:basedOn w:val="DefaultParagraphFont"/>
    <w:link w:val="Footer"/>
    <w:uiPriority w:val="99"/>
    <w:rsid w:val="00B36A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1278">
      <w:bodyDiv w:val="1"/>
      <w:marLeft w:val="0"/>
      <w:marRight w:val="0"/>
      <w:marTop w:val="0"/>
      <w:marBottom w:val="0"/>
      <w:divBdr>
        <w:top w:val="none" w:sz="0" w:space="0" w:color="auto"/>
        <w:left w:val="none" w:sz="0" w:space="0" w:color="auto"/>
        <w:bottom w:val="none" w:sz="0" w:space="0" w:color="auto"/>
        <w:right w:val="none" w:sz="0" w:space="0" w:color="auto"/>
      </w:divBdr>
    </w:div>
    <w:div w:id="5314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hs.pa.gov" TargetMode="External"/><Relationship Id="rId4" Type="http://schemas.openxmlformats.org/officeDocument/2006/relationships/settings" Target="settings.xml"/><Relationship Id="rId9" Type="http://schemas.openxmlformats.org/officeDocument/2006/relationships/hyperlink" Target="http://www.nhco.org/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B74C-2627-4D3F-8EB6-DF2E4B34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3681</Words>
  <Characters>20983</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Gibbs</dc:creator>
  <cp:lastModifiedBy>Cheryl English</cp:lastModifiedBy>
  <cp:revision>4</cp:revision>
  <cp:lastPrinted>2023-03-31T14:34:00Z</cp:lastPrinted>
  <dcterms:created xsi:type="dcterms:W3CDTF">2023-03-31T14:31:00Z</dcterms:created>
  <dcterms:modified xsi:type="dcterms:W3CDTF">2023-03-31T14:44:00Z</dcterms:modified>
</cp:coreProperties>
</file>